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EDC" w:rsidRDefault="002E6EDC" w:rsidP="004C1FC5">
      <w:pPr>
        <w:spacing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в судьбе моей семьи.</w:t>
      </w:r>
    </w:p>
    <w:p w:rsidR="002E6EDC" w:rsidRDefault="002E6EDC" w:rsidP="004C1FC5">
      <w:pPr>
        <w:spacing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D5117" w:rsidRDefault="006C05F0" w:rsidP="004C1FC5">
      <w:pPr>
        <w:spacing w:after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 не обошла мимо ни одну семью на Советской земле. Хоть мы и одержали победу в этой войне, я считаю, что мы, всё же, все в равной степени проигравшие. То количе</w:t>
      </w:r>
      <w:r w:rsidR="002E6EDC">
        <w:rPr>
          <w:rFonts w:ascii="Times New Roman" w:hAnsi="Times New Roman" w:cs="Times New Roman"/>
          <w:sz w:val="28"/>
          <w:szCs w:val="28"/>
        </w:rPr>
        <w:t>ство жизней, которое пришлось отдать</w:t>
      </w:r>
      <w:r>
        <w:rPr>
          <w:rFonts w:ascii="Times New Roman" w:hAnsi="Times New Roman" w:cs="Times New Roman"/>
          <w:sz w:val="28"/>
          <w:szCs w:val="28"/>
        </w:rPr>
        <w:t xml:space="preserve"> для победы – слишком большая цена для её достижения. Каждая вторая семья пожертвовала для фронта близким и родным, его жизнью или здоровьем. Но, что было – то прошло, и не нам сейчас об этом судить, мы лишь можем почтить память тех, кто отдал свою жизнь за наше светлое и счастливое будущее. </w:t>
      </w:r>
      <w:r w:rsidR="00BD5117">
        <w:rPr>
          <w:rFonts w:ascii="Times New Roman" w:hAnsi="Times New Roman" w:cs="Times New Roman"/>
          <w:sz w:val="28"/>
          <w:szCs w:val="28"/>
        </w:rPr>
        <w:t>В тех числах был и</w:t>
      </w:r>
      <w:r>
        <w:rPr>
          <w:rFonts w:ascii="Times New Roman" w:hAnsi="Times New Roman" w:cs="Times New Roman"/>
          <w:sz w:val="28"/>
          <w:szCs w:val="28"/>
        </w:rPr>
        <w:t xml:space="preserve"> мой праде</w:t>
      </w:r>
      <w:r w:rsidR="00BD5117">
        <w:rPr>
          <w:rFonts w:ascii="Times New Roman" w:hAnsi="Times New Roman" w:cs="Times New Roman"/>
          <w:sz w:val="28"/>
          <w:szCs w:val="28"/>
        </w:rPr>
        <w:t xml:space="preserve">д Огновенко Николай Григорьевич, хотя у него судьба </w:t>
      </w:r>
      <w:proofErr w:type="gramStart"/>
      <w:r w:rsidR="00BD5117">
        <w:rPr>
          <w:rFonts w:ascii="Times New Roman" w:hAnsi="Times New Roman" w:cs="Times New Roman"/>
          <w:sz w:val="28"/>
          <w:szCs w:val="28"/>
        </w:rPr>
        <w:t>сложилось более удачно</w:t>
      </w:r>
      <w:proofErr w:type="gramEnd"/>
      <w:r w:rsidR="00BD5117">
        <w:rPr>
          <w:rFonts w:ascii="Times New Roman" w:hAnsi="Times New Roman" w:cs="Times New Roman"/>
          <w:sz w:val="28"/>
          <w:szCs w:val="28"/>
        </w:rPr>
        <w:t xml:space="preserve"> и он прошел войну полностью, а в последствии еще воевал в Японии, и дожил до глубокой старости, даже не смотря на свои ранения, но об этом позже. </w:t>
      </w:r>
    </w:p>
    <w:p w:rsidR="006C05F0" w:rsidRDefault="00BD5117" w:rsidP="004C1FC5">
      <w:pPr>
        <w:spacing w:after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C05F0">
        <w:rPr>
          <w:rFonts w:ascii="Times New Roman" w:hAnsi="Times New Roman" w:cs="Times New Roman"/>
          <w:sz w:val="28"/>
          <w:szCs w:val="28"/>
        </w:rPr>
        <w:t xml:space="preserve">ачал </w:t>
      </w:r>
      <w:r>
        <w:rPr>
          <w:rFonts w:ascii="Times New Roman" w:hAnsi="Times New Roman" w:cs="Times New Roman"/>
          <w:sz w:val="28"/>
          <w:szCs w:val="28"/>
        </w:rPr>
        <w:t xml:space="preserve">он воевать в ноябре </w:t>
      </w:r>
      <w:r w:rsidR="006C05F0">
        <w:rPr>
          <w:rFonts w:ascii="Times New Roman" w:hAnsi="Times New Roman" w:cs="Times New Roman"/>
          <w:sz w:val="28"/>
          <w:szCs w:val="28"/>
        </w:rPr>
        <w:t>1942</w:t>
      </w:r>
      <w:r>
        <w:rPr>
          <w:rFonts w:ascii="Times New Roman" w:hAnsi="Times New Roman" w:cs="Times New Roman"/>
          <w:sz w:val="28"/>
          <w:szCs w:val="28"/>
        </w:rPr>
        <w:t xml:space="preserve"> под Сталинградом (битва за Сталинград) в полковой разведке</w:t>
      </w:r>
      <w:r w:rsidR="006C05F0">
        <w:rPr>
          <w:rFonts w:ascii="Times New Roman" w:hAnsi="Times New Roman" w:cs="Times New Roman"/>
          <w:sz w:val="28"/>
          <w:szCs w:val="28"/>
        </w:rPr>
        <w:t xml:space="preserve">, когда ему только исполнилось 18 лет. </w:t>
      </w:r>
      <w:r w:rsidR="00236CA9">
        <w:rPr>
          <w:rFonts w:ascii="Times New Roman" w:hAnsi="Times New Roman" w:cs="Times New Roman"/>
          <w:sz w:val="28"/>
          <w:szCs w:val="28"/>
        </w:rPr>
        <w:t xml:space="preserve">Принял участие в начале наступления плана «Уран» и </w:t>
      </w:r>
      <w:proofErr w:type="spellStart"/>
      <w:r w:rsidR="00236CA9">
        <w:rPr>
          <w:rFonts w:ascii="Times New Roman" w:hAnsi="Times New Roman" w:cs="Times New Roman"/>
          <w:sz w:val="28"/>
          <w:szCs w:val="28"/>
        </w:rPr>
        <w:t>контроперации</w:t>
      </w:r>
      <w:proofErr w:type="spellEnd"/>
      <w:r w:rsidR="00236CA9">
        <w:rPr>
          <w:rFonts w:ascii="Times New Roman" w:hAnsi="Times New Roman" w:cs="Times New Roman"/>
          <w:sz w:val="28"/>
          <w:szCs w:val="28"/>
        </w:rPr>
        <w:t xml:space="preserve"> вермахта. Но, выполнить план полностью не удалось, так как не удалось расчленить 6-ю армию на две части с самого начала (ударом 24-й армии в междуречье Волги и Дона). Попытки ликвидировать окруженных, в числе которых был мой прадед, в этих условия также не удались, так как у немцев была более превосходящая тактическая подготовка, в следствии чего, мой прадед попал в плен. Но, вскоре ему удалось бежать, и он вновь пополнил ряды красной армии.  Впоследствии</w:t>
      </w:r>
      <w:r w:rsidR="00AE6392">
        <w:rPr>
          <w:rFonts w:ascii="Times New Roman" w:hAnsi="Times New Roman" w:cs="Times New Roman"/>
          <w:sz w:val="28"/>
          <w:szCs w:val="28"/>
        </w:rPr>
        <w:t>, 7 января 1943 года,</w:t>
      </w:r>
      <w:r w:rsidR="00236CA9">
        <w:rPr>
          <w:rFonts w:ascii="Times New Roman" w:hAnsi="Times New Roman" w:cs="Times New Roman"/>
          <w:sz w:val="28"/>
          <w:szCs w:val="28"/>
        </w:rPr>
        <w:t xml:space="preserve"> был тяжело ранен слепым осколочным ранением живота с повреждением</w:t>
      </w:r>
      <w:r w:rsidR="00AE6392">
        <w:rPr>
          <w:rFonts w:ascii="Times New Roman" w:hAnsi="Times New Roman" w:cs="Times New Roman"/>
          <w:sz w:val="28"/>
          <w:szCs w:val="28"/>
        </w:rPr>
        <w:t xml:space="preserve"> печени и желудка. После излечения ранения принял участие в освобождении Харькова в полковой разведке. Был еще раз тяжело ранен в ноябре 1943 года. После излечения принимал участие в освобождении Киева и опять получил тяжелое ранение. Находился длительное время на лечении в тылу в городе Чита. После выздоровления принимал участие в войне с Японией в сентябре 1945 года. Так же принимал </w:t>
      </w:r>
      <w:r w:rsidR="00FF0B26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AE6392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FF0B26">
        <w:rPr>
          <w:rFonts w:ascii="Times New Roman" w:hAnsi="Times New Roman" w:cs="Times New Roman"/>
          <w:sz w:val="28"/>
          <w:szCs w:val="28"/>
        </w:rPr>
        <w:t>в поднятии Целинных и Зеленских земель 1955-1958 годах.</w:t>
      </w:r>
    </w:p>
    <w:p w:rsidR="00FF0B26" w:rsidRDefault="00FF0B26" w:rsidP="004C1FC5">
      <w:pPr>
        <w:spacing w:after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войне получил звание – старший сержант. Был неоднократно награжден медалями (смотрите фото ниже), основные из них: медаль «за боевые заслуги», медаль «за победу над Германией», медаль «за победу над Японией». Многочи</w:t>
      </w:r>
      <w:r w:rsidR="00FD3BFC">
        <w:rPr>
          <w:rFonts w:ascii="Times New Roman" w:hAnsi="Times New Roman" w:cs="Times New Roman"/>
          <w:sz w:val="28"/>
          <w:szCs w:val="28"/>
        </w:rPr>
        <w:t xml:space="preserve">сленные юбилейные медали, в том </w:t>
      </w:r>
      <w:r w:rsidR="00AD4261">
        <w:rPr>
          <w:rFonts w:ascii="Times New Roman" w:hAnsi="Times New Roman" w:cs="Times New Roman"/>
          <w:sz w:val="28"/>
          <w:szCs w:val="28"/>
        </w:rPr>
        <w:t>числе</w:t>
      </w:r>
      <w:r w:rsidR="00FD3BFC">
        <w:rPr>
          <w:rFonts w:ascii="Times New Roman" w:hAnsi="Times New Roman" w:cs="Times New Roman"/>
          <w:sz w:val="28"/>
          <w:szCs w:val="28"/>
        </w:rPr>
        <w:t xml:space="preserve"> за трудовые заслуги </w:t>
      </w:r>
      <w:r w:rsidR="00FD3BFC" w:rsidRPr="00FD3BFC">
        <w:rPr>
          <w:rFonts w:ascii="Times New Roman" w:hAnsi="Times New Roman" w:cs="Times New Roman"/>
          <w:sz w:val="28"/>
          <w:szCs w:val="28"/>
        </w:rPr>
        <w:t>(</w:t>
      </w:r>
      <w:r w:rsidR="00FD3BFC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AD4261">
        <w:rPr>
          <w:rFonts w:ascii="Times New Roman" w:hAnsi="Times New Roman" w:cs="Times New Roman"/>
          <w:sz w:val="28"/>
          <w:szCs w:val="28"/>
        </w:rPr>
        <w:t xml:space="preserve">25 штук), орден Отечественной войны первой степени. Каждая медаль имеет свою уникальную ленту. Для удобства, чтобы медали было не тяжело носить, на основании подтверждающих документов (удостоверениям к медалям) изготовляли планки с изображением лент награжденных медалей (фото ниже). </w:t>
      </w:r>
    </w:p>
    <w:p w:rsidR="00FA0687" w:rsidRDefault="00AD4261" w:rsidP="004C1FC5">
      <w:pPr>
        <w:spacing w:after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Вышеописанное примерно точно передает жизнь моего прадеда и его заслуги в ВОВ, однако, хочу заострить</w:t>
      </w:r>
      <w:r w:rsidR="004913B9">
        <w:rPr>
          <w:rFonts w:ascii="Times New Roman" w:hAnsi="Times New Roman" w:cs="Times New Roman"/>
          <w:sz w:val="28"/>
          <w:szCs w:val="28"/>
        </w:rPr>
        <w:t xml:space="preserve"> особое</w:t>
      </w:r>
      <w:r>
        <w:rPr>
          <w:rFonts w:ascii="Times New Roman" w:hAnsi="Times New Roman" w:cs="Times New Roman"/>
          <w:sz w:val="28"/>
          <w:szCs w:val="28"/>
        </w:rPr>
        <w:t xml:space="preserve"> внимание на одном моменте</w:t>
      </w:r>
      <w:r w:rsidR="004913B9">
        <w:rPr>
          <w:rFonts w:ascii="Times New Roman" w:hAnsi="Times New Roman" w:cs="Times New Roman"/>
          <w:sz w:val="28"/>
          <w:szCs w:val="28"/>
        </w:rPr>
        <w:t xml:space="preserve">, </w:t>
      </w:r>
      <w:r w:rsidR="004913B9">
        <w:rPr>
          <w:rFonts w:ascii="Times New Roman" w:hAnsi="Times New Roman" w:cs="Times New Roman"/>
          <w:sz w:val="28"/>
          <w:szCs w:val="28"/>
        </w:rPr>
        <w:lastRenderedPageBreak/>
        <w:t xml:space="preserve">когда он находился в плену, так как мне удалось лично слышать в детстве его историю о нем, которую я хорошо запомнил, и которая, по моему мнению, еще раз доказывает, что добрые поступки не остаются незамеченными. </w:t>
      </w:r>
      <w:r w:rsidR="00FF7483">
        <w:rPr>
          <w:rFonts w:ascii="Times New Roman" w:hAnsi="Times New Roman" w:cs="Times New Roman"/>
          <w:sz w:val="28"/>
          <w:szCs w:val="28"/>
        </w:rPr>
        <w:t xml:space="preserve">Когда он пошел в наступление, встретил перед собой безоружного немца, который молил его не убивать. Прадед пощадил его. И, как я писал уже выше, из-за провала операции он попал в плен. </w:t>
      </w:r>
      <w:r w:rsidR="004C1FC5">
        <w:rPr>
          <w:rFonts w:ascii="Times New Roman" w:hAnsi="Times New Roman" w:cs="Times New Roman"/>
          <w:sz w:val="28"/>
          <w:szCs w:val="28"/>
        </w:rPr>
        <w:t>В конц</w:t>
      </w:r>
      <w:r w:rsidR="003455CA">
        <w:rPr>
          <w:rFonts w:ascii="Times New Roman" w:hAnsi="Times New Roman" w:cs="Times New Roman"/>
          <w:sz w:val="28"/>
          <w:szCs w:val="28"/>
        </w:rPr>
        <w:t>лагере он встретил того немца, которого пощадил на поле боя, тот тоже узнал его. В благодарность за пощаду немец пытался всячески помогать прадеду едой, и однажды сообщил ему время, более удачное для побега, и моему прадеду удалось бежать, и вновь пополнить ряды красной армии. В то время человек побывавший в плену, считался хуже труса, ему было тяжелее устроить жизнь. Многие, после прихода с войны, повторно отсидели в лагерях «родного» ГУЛАГа, только потому что не смогли доказать свою невиновность. Мой дед избежал данной участи, остался в живых с незапятнанной репутацией, так как ему удалось скрыть тот факт, что он был в плен</w:t>
      </w:r>
      <w:r w:rsidR="00BC1A4C">
        <w:rPr>
          <w:rFonts w:ascii="Times New Roman" w:hAnsi="Times New Roman" w:cs="Times New Roman"/>
          <w:sz w:val="28"/>
          <w:szCs w:val="28"/>
        </w:rPr>
        <w:t xml:space="preserve">у. Данная история еще раз доказывает, </w:t>
      </w:r>
      <w:proofErr w:type="gramStart"/>
      <w:r w:rsidR="00BC1A4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BC1A4C">
        <w:rPr>
          <w:rFonts w:ascii="Times New Roman" w:hAnsi="Times New Roman" w:cs="Times New Roman"/>
          <w:sz w:val="28"/>
          <w:szCs w:val="28"/>
        </w:rPr>
        <w:t xml:space="preserve"> не смотря на всю суровость войны, все же оставались люди чистой души и благими намерениями, которые</w:t>
      </w:r>
      <w:r w:rsidR="00C1471C">
        <w:rPr>
          <w:rFonts w:ascii="Times New Roman" w:hAnsi="Times New Roman" w:cs="Times New Roman"/>
          <w:sz w:val="28"/>
          <w:szCs w:val="28"/>
        </w:rPr>
        <w:t xml:space="preserve"> были загнаны на войну из-</w:t>
      </w:r>
      <w:r w:rsidR="00BC1A4C">
        <w:rPr>
          <w:rFonts w:ascii="Times New Roman" w:hAnsi="Times New Roman" w:cs="Times New Roman"/>
          <w:sz w:val="28"/>
          <w:szCs w:val="28"/>
        </w:rPr>
        <w:t>за стечения обстоятельств, но, даже нахождение на «разных сторонах» не мешало людям проявлять свою доброту</w:t>
      </w:r>
      <w:r w:rsidR="00C1471C">
        <w:rPr>
          <w:rFonts w:ascii="Times New Roman" w:hAnsi="Times New Roman" w:cs="Times New Roman"/>
          <w:sz w:val="28"/>
          <w:szCs w:val="28"/>
        </w:rPr>
        <w:t xml:space="preserve"> </w:t>
      </w:r>
      <w:r w:rsidR="00BC1A4C">
        <w:rPr>
          <w:rFonts w:ascii="Times New Roman" w:hAnsi="Times New Roman" w:cs="Times New Roman"/>
          <w:sz w:val="28"/>
          <w:szCs w:val="28"/>
        </w:rPr>
        <w:t xml:space="preserve">и поступать по совести. </w:t>
      </w:r>
    </w:p>
    <w:p w:rsidR="00BC1A4C" w:rsidRDefault="00BC1A4C" w:rsidP="004C1FC5">
      <w:pPr>
        <w:spacing w:after="3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бесконечно благодарен прадеду и всем защитникам нашей Родины. Спасибо им за то, что они не щадили свои жизни, сражаясь с фашистами. Спасибо женщинам, старикам и детям, которые стояли у станка и повторяли бессмертную фразу: «Всё для фронта, все для Победы!». Спасибо тем, кто пройдя через страшное испытание пленом, шёл освобождать захваченные </w:t>
      </w:r>
      <w:r w:rsidR="007A58BD">
        <w:rPr>
          <w:rFonts w:ascii="Times New Roman" w:hAnsi="Times New Roman" w:cs="Times New Roman"/>
          <w:sz w:val="28"/>
          <w:szCs w:val="28"/>
        </w:rPr>
        <w:t>города. Мы, молодое поколение, должны научиться ценить мирную жизнь, ведь именно за неё бились наши деды и прадеды. Вечный огонь победы не должен потухнуть в наших сердцах!</w:t>
      </w:r>
    </w:p>
    <w:p w:rsidR="009648E4" w:rsidRDefault="009648E4" w:rsidP="00FA0687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F0D56" wp14:editId="5C8F91CE">
            <wp:extent cx="4536440" cy="3103685"/>
            <wp:effectExtent l="0" t="0" r="0" b="1905"/>
            <wp:docPr id="44" name="Рисунок 44" descr="https://sun9-25.userapi.com/c857332/v857332059/10e45a/K6G1uEP-K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5.userapi.com/c857332/v857332059/10e45a/K6G1uEP-KS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31" cy="311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E4" w:rsidRDefault="009648E4" w:rsidP="00FA0687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1856"/>
            <wp:effectExtent l="0" t="0" r="3175" b="3175"/>
            <wp:docPr id="43" name="Рисунок 43" descr="https://sun9-69.userapi.com/c857020/v857020059/1851d6/dczSWwbDk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sun9-69.userapi.com/c857020/v857020059/1851d6/dczSWwbDkP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8E4" w:rsidRDefault="009648E4" w:rsidP="00FA0687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46B1BF2" wp14:editId="13967982">
            <wp:extent cx="5940425" cy="4455899"/>
            <wp:effectExtent l="0" t="0" r="3175" b="1905"/>
            <wp:docPr id="42" name="Рисунок 42" descr="https://sun9-13.userapi.com/c858524/v858524059/182e24/omE9MNWTv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3.userapi.com/c858524/v858524059/182e24/omE9MNWTvm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6E" w:rsidRDefault="009648E4" w:rsidP="009648E4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F6E" w:rsidRDefault="003E3F6E" w:rsidP="009648E4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9648E4" w:rsidRPr="00BC1A4C" w:rsidRDefault="009648E4" w:rsidP="00FA0687">
      <w:pPr>
        <w:spacing w:after="3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648E4" w:rsidRPr="00BC1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ED"/>
    <w:rsid w:val="00236CA9"/>
    <w:rsid w:val="002E6EDC"/>
    <w:rsid w:val="003455CA"/>
    <w:rsid w:val="00373821"/>
    <w:rsid w:val="003E3F6E"/>
    <w:rsid w:val="004913B9"/>
    <w:rsid w:val="004C1FC5"/>
    <w:rsid w:val="005B1AED"/>
    <w:rsid w:val="006C05F0"/>
    <w:rsid w:val="00737158"/>
    <w:rsid w:val="007A58BD"/>
    <w:rsid w:val="009648E4"/>
    <w:rsid w:val="00AD4261"/>
    <w:rsid w:val="00AE6392"/>
    <w:rsid w:val="00BC1A4C"/>
    <w:rsid w:val="00BD5117"/>
    <w:rsid w:val="00C1471C"/>
    <w:rsid w:val="00D92A2F"/>
    <w:rsid w:val="00FA0687"/>
    <w:rsid w:val="00FD3BFC"/>
    <w:rsid w:val="00FF0B26"/>
    <w:rsid w:val="00FF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CCE92"/>
  <w15:chartTrackingRefBased/>
  <w15:docId w15:val="{35B3EDF8-3407-4808-8C5D-48E67A0C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1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7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168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10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06327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87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5862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41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0626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2013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6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1053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auto"/>
                                    <w:left w:val="none" w:sz="0" w:space="11" w:color="auto"/>
                                    <w:bottom w:val="single" w:sz="6" w:space="8" w:color="auto"/>
                                    <w:right w:val="single" w:sz="6" w:space="11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02060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7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1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93625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2264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08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799571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3337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5610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8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14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6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6636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473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1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5453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63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8047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933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61706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61750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6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140716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001321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228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67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1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1879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51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70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4752293">
                                                      <w:marLeft w:val="0"/>
                                                      <w:marRight w:val="-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175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50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303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59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1544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6507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2137325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138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668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71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622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284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0458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5009934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95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668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733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865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174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6985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3389750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444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17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993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060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30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5547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561534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1760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35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01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08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352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8175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471084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8472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854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01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26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60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30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1996510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9688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903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328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92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363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9034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6975313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9714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8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73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2795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885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7802094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521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119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20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011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911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339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0819367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032873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4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8041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2505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16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93276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39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9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6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5727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079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1195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762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186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946286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2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089457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80778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2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83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9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89767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85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752761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1542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0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449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448285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12797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47787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8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210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660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634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93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67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13291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431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988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6739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7033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220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76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74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52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54883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37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316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1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4308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17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2453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590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257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548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158995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566294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62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7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599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5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9933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120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6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3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575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85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52823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6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05283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58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4369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0305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5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4920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single" w:sz="6" w:space="11" w:color="auto"/>
                                    <w:bottom w:val="single" w:sz="6" w:space="8" w:color="auto"/>
                                    <w:right w:val="single" w:sz="6" w:space="11" w:color="auto"/>
                                  </w:divBdr>
                                  <w:divsChild>
                                    <w:div w:id="10379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7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05572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75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6619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4220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3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237390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1955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0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93410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3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82529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99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68974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1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44816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1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0181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0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294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6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245053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5679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4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8420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265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9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14804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955561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0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77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35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567029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4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458754">
                                                      <w:marLeft w:val="0"/>
                                                      <w:marRight w:val="-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13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90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601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98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2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253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0002320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6083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9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4649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383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256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845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386205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0941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90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312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7502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66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5878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9764443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6077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266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837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86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519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4966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0938679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169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6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474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967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267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9686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7968148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93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986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735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87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260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7032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6666969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7740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525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739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696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856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57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1904760">
                                                                      <w:marLeft w:val="225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8380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088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43868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990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979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83757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0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987781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650588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87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7391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30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33377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63248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80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870869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75424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10442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650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77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43117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79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262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80209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8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43471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79479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9424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09853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7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15280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46207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0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87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44365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70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700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388864">
                                                          <w:marLeft w:val="120"/>
                                                          <w:marRight w:val="12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846687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12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E7E8EC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289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199236">
                                                                  <w:marLeft w:val="9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11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633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4729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547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758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463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11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991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929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6269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6093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988680">
                                                                              <w:marLeft w:val="225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4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1435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8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8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550057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2155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1239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538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77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79097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15730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165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06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449164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34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371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0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0792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21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258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946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61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2887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24564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54724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73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55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906754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051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17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9591226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9869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3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77473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7189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45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63970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662270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499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848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93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715348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55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31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875519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899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4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8720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1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552791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853402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24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2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301679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57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40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153379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272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573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7329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94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378999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19252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94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26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1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1196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85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9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0022815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073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64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02841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2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013052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92927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43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52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00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87741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881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943153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7866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4881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43805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75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35418">
                                      <w:marLeft w:val="9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361501">
                                          <w:marLeft w:val="76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70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77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23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7387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9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1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23815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8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7328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3268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59602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9</cp:revision>
  <dcterms:created xsi:type="dcterms:W3CDTF">2020-04-30T07:40:00Z</dcterms:created>
  <dcterms:modified xsi:type="dcterms:W3CDTF">2020-06-01T12:45:00Z</dcterms:modified>
</cp:coreProperties>
</file>