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8F" w:rsidRPr="00631385" w:rsidRDefault="0004248F" w:rsidP="0004248F">
      <w:pPr>
        <w:pStyle w:val="2"/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22159358"/>
      <w:r w:rsidRPr="0063138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Тема: </w:t>
      </w:r>
      <w:r w:rsidRPr="00631385">
        <w:rPr>
          <w:rFonts w:ascii="Times New Roman" w:hAnsi="Times New Roman" w:cs="Times New Roman"/>
          <w:color w:val="auto"/>
          <w:sz w:val="28"/>
          <w:szCs w:val="28"/>
        </w:rPr>
        <w:t>«Правила дорожного движения для велосипедиста»</w:t>
      </w:r>
      <w:bookmarkEnd w:id="0"/>
    </w:p>
    <w:p w:rsidR="0004248F" w:rsidRPr="00631385" w:rsidRDefault="0004248F" w:rsidP="0004248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C8249E">
        <w:rPr>
          <w:rFonts w:ascii="Times New Roman" w:eastAsia="Calibri" w:hAnsi="Times New Roman" w:cs="Times New Roman"/>
          <w:sz w:val="28"/>
          <w:szCs w:val="28"/>
        </w:rPr>
        <w:t>формирование у обучающихся знани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C8249E">
        <w:rPr>
          <w:rFonts w:ascii="Times New Roman" w:eastAsia="Calibri" w:hAnsi="Times New Roman" w:cs="Times New Roman"/>
          <w:sz w:val="28"/>
          <w:szCs w:val="28"/>
        </w:rPr>
        <w:t xml:space="preserve"> правил дорожного движения велосипедистов.</w:t>
      </w:r>
    </w:p>
    <w:p w:rsidR="0004248F" w:rsidRDefault="0004248F" w:rsidP="0004248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249E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04248F" w:rsidRPr="00C8249E" w:rsidRDefault="0004248F" w:rsidP="0004248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C8249E">
        <w:rPr>
          <w:rFonts w:ascii="Times New Roman" w:eastAsia="Calibri" w:hAnsi="Times New Roman" w:cs="Times New Roman"/>
          <w:sz w:val="28"/>
          <w:szCs w:val="28"/>
        </w:rPr>
        <w:t xml:space="preserve">рассказать </w:t>
      </w:r>
      <w:proofErr w:type="gramStart"/>
      <w:r w:rsidRPr="00C8249E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C8249E">
        <w:rPr>
          <w:rFonts w:ascii="Times New Roman" w:eastAsia="Calibri" w:hAnsi="Times New Roman" w:cs="Times New Roman"/>
          <w:sz w:val="28"/>
          <w:szCs w:val="28"/>
        </w:rPr>
        <w:t xml:space="preserve"> о правилах дорожного движения для велосипедистов, о сигналах (жестах) велосипедистов;</w:t>
      </w:r>
    </w:p>
    <w:p w:rsidR="0004248F" w:rsidRPr="00C8249E" w:rsidRDefault="0004248F" w:rsidP="0004248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C8249E">
        <w:rPr>
          <w:rFonts w:ascii="Times New Roman" w:eastAsia="Calibri" w:hAnsi="Times New Roman" w:cs="Times New Roman"/>
          <w:sz w:val="28"/>
          <w:szCs w:val="28"/>
        </w:rPr>
        <w:t>сформировать устойчивую потребность применения элементов пассивной безопасности велосипедистов;</w:t>
      </w:r>
    </w:p>
    <w:p w:rsidR="0004248F" w:rsidRPr="00C8249E" w:rsidRDefault="0004248F" w:rsidP="0004248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C8249E">
        <w:rPr>
          <w:rFonts w:ascii="Times New Roman" w:eastAsia="Calibri" w:hAnsi="Times New Roman" w:cs="Times New Roman"/>
          <w:sz w:val="28"/>
          <w:szCs w:val="28"/>
        </w:rPr>
        <w:t>расширить кругозор в области исторических знаний по рассматриваемой тематике;</w:t>
      </w:r>
    </w:p>
    <w:p w:rsidR="0004248F" w:rsidRPr="00C8249E" w:rsidRDefault="0004248F" w:rsidP="0004248F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C8249E">
        <w:rPr>
          <w:rFonts w:ascii="Times New Roman" w:eastAsia="Calibri" w:hAnsi="Times New Roman" w:cs="Times New Roman"/>
          <w:sz w:val="28"/>
          <w:szCs w:val="28"/>
        </w:rPr>
        <w:t xml:space="preserve">научить </w:t>
      </w:r>
      <w:proofErr w:type="gramStart"/>
      <w:r w:rsidRPr="00C8249E">
        <w:rPr>
          <w:rFonts w:ascii="Times New Roman" w:eastAsia="Calibri" w:hAnsi="Times New Roman" w:cs="Times New Roman"/>
          <w:sz w:val="28"/>
          <w:szCs w:val="28"/>
        </w:rPr>
        <w:t>свободно</w:t>
      </w:r>
      <w:proofErr w:type="gramEnd"/>
      <w:r w:rsidRPr="00C8249E">
        <w:rPr>
          <w:rFonts w:ascii="Times New Roman" w:eastAsia="Calibri" w:hAnsi="Times New Roman" w:cs="Times New Roman"/>
          <w:sz w:val="28"/>
          <w:szCs w:val="28"/>
        </w:rPr>
        <w:t xml:space="preserve"> оперировать понятиями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«транспортное средство», «</w:t>
      </w:r>
      <w:r w:rsidRPr="00C8249E">
        <w:rPr>
          <w:rFonts w:ascii="Times New Roman" w:eastAsia="Calibri" w:hAnsi="Times New Roman" w:cs="Times New Roman"/>
          <w:bCs/>
          <w:sz w:val="28"/>
          <w:szCs w:val="28"/>
        </w:rPr>
        <w:t>велосипед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C8249E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C8249E">
        <w:rPr>
          <w:rFonts w:ascii="Times New Roman" w:eastAsia="Calibri" w:hAnsi="Times New Roman" w:cs="Times New Roman"/>
          <w:bCs/>
          <w:sz w:val="28"/>
          <w:szCs w:val="28"/>
        </w:rPr>
        <w:t>правила дорожного движения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C8249E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C8249E">
        <w:rPr>
          <w:rFonts w:ascii="Times New Roman" w:eastAsia="Calibri" w:hAnsi="Times New Roman" w:cs="Times New Roman"/>
          <w:bCs/>
          <w:sz w:val="28"/>
          <w:szCs w:val="28"/>
        </w:rPr>
        <w:t>безопасность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C8249E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C8249E">
        <w:rPr>
          <w:rFonts w:ascii="Times New Roman" w:eastAsia="Calibri" w:hAnsi="Times New Roman" w:cs="Times New Roman"/>
          <w:bCs/>
          <w:sz w:val="28"/>
          <w:szCs w:val="28"/>
        </w:rPr>
        <w:t>экипировка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C8249E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r w:rsidRPr="00C8249E">
        <w:rPr>
          <w:rFonts w:ascii="Times New Roman" w:eastAsia="Calibri" w:hAnsi="Times New Roman" w:cs="Times New Roman"/>
          <w:bCs/>
          <w:sz w:val="28"/>
          <w:szCs w:val="28"/>
        </w:rPr>
        <w:t>световозвращатель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C8249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4248F" w:rsidRPr="00C8249E" w:rsidRDefault="0004248F" w:rsidP="0004248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249E">
        <w:rPr>
          <w:rFonts w:ascii="Times New Roman" w:eastAsia="Calibri" w:hAnsi="Times New Roman" w:cs="Times New Roman"/>
          <w:b/>
          <w:sz w:val="28"/>
          <w:szCs w:val="28"/>
        </w:rPr>
        <w:t>Рекомендации по материально-техническому обеспечению</w:t>
      </w:r>
    </w:p>
    <w:p w:rsidR="0004248F" w:rsidRDefault="0004248F" w:rsidP="0004248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49E">
        <w:rPr>
          <w:rFonts w:ascii="Times New Roman" w:eastAsia="Calibri" w:hAnsi="Times New Roman" w:cs="Times New Roman"/>
          <w:sz w:val="28"/>
          <w:szCs w:val="28"/>
        </w:rPr>
        <w:t>Занятие рекомендуется проводить в тематически оформленном учебном классе.</w:t>
      </w:r>
    </w:p>
    <w:p w:rsidR="0004248F" w:rsidRDefault="0004248F" w:rsidP="0004248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49E">
        <w:rPr>
          <w:rFonts w:ascii="Times New Roman" w:eastAsia="Calibri" w:hAnsi="Times New Roman" w:cs="Times New Roman"/>
          <w:sz w:val="28"/>
          <w:szCs w:val="28"/>
        </w:rPr>
        <w:t xml:space="preserve">Рекомендуется использовать </w:t>
      </w:r>
      <w:proofErr w:type="spellStart"/>
      <w:r w:rsidRPr="00C8249E">
        <w:rPr>
          <w:rFonts w:ascii="Times New Roman" w:eastAsia="Calibri" w:hAnsi="Times New Roman" w:cs="Times New Roman"/>
          <w:sz w:val="28"/>
          <w:szCs w:val="28"/>
        </w:rPr>
        <w:t>мультимедийное</w:t>
      </w:r>
      <w:proofErr w:type="spellEnd"/>
      <w:r w:rsidRPr="00C8249E">
        <w:rPr>
          <w:rFonts w:ascii="Times New Roman" w:eastAsia="Calibri" w:hAnsi="Times New Roman" w:cs="Times New Roman"/>
          <w:sz w:val="28"/>
          <w:szCs w:val="28"/>
        </w:rPr>
        <w:t xml:space="preserve"> оборудование для демонстрации заставок на экран, презентации «ПДД для велосипедистов»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248F" w:rsidRPr="00C8249E" w:rsidRDefault="0004248F" w:rsidP="0004248F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49E">
        <w:rPr>
          <w:rFonts w:ascii="Times New Roman" w:eastAsia="Calibri" w:hAnsi="Times New Roman" w:cs="Times New Roman"/>
          <w:sz w:val="28"/>
          <w:szCs w:val="28"/>
        </w:rPr>
        <w:t>При подготовке к занятию необходимо распечатать для каждого обучающегося макеты раскраски «Велосипедист и защита велосипедиста».</w:t>
      </w:r>
    </w:p>
    <w:p w:rsidR="0004248F" w:rsidRPr="00C8249E" w:rsidRDefault="0004248F" w:rsidP="0004248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49E">
        <w:rPr>
          <w:rFonts w:ascii="Times New Roman" w:eastAsia="Calibri" w:hAnsi="Times New Roman" w:cs="Times New Roman"/>
          <w:b/>
          <w:sz w:val="28"/>
          <w:szCs w:val="28"/>
        </w:rPr>
        <w:t>Ход занятия</w:t>
      </w:r>
    </w:p>
    <w:p w:rsidR="0004248F" w:rsidRPr="00FC3F05" w:rsidRDefault="0004248F" w:rsidP="0004248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2A2829"/>
          <w:sz w:val="28"/>
          <w:szCs w:val="28"/>
          <w:u w:val="single"/>
          <w:shd w:val="clear" w:color="auto" w:fill="FFFFFF"/>
        </w:rPr>
      </w:pPr>
      <w:r>
        <w:rPr>
          <w:rFonts w:ascii="Times New Roman" w:eastAsia="Calibri" w:hAnsi="Times New Roman" w:cs="Times New Roman"/>
          <w:color w:val="2A2829"/>
          <w:sz w:val="28"/>
          <w:szCs w:val="28"/>
          <w:u w:val="single"/>
          <w:shd w:val="clear" w:color="auto" w:fill="FFFFFF"/>
        </w:rPr>
        <w:t>Педагог:</w:t>
      </w:r>
    </w:p>
    <w:p w:rsidR="0004248F" w:rsidRPr="00C8249E" w:rsidRDefault="0004248F" w:rsidP="0004248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2A2829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2A2829"/>
          <w:sz w:val="28"/>
          <w:szCs w:val="28"/>
          <w:shd w:val="clear" w:color="auto" w:fill="FFFFFF"/>
        </w:rPr>
        <w:t xml:space="preserve">— </w:t>
      </w:r>
      <w:r w:rsidRPr="00C8249E">
        <w:rPr>
          <w:rFonts w:ascii="Times New Roman" w:eastAsia="Calibri" w:hAnsi="Times New Roman" w:cs="Times New Roman"/>
          <w:color w:val="2A2829"/>
          <w:sz w:val="28"/>
          <w:szCs w:val="28"/>
          <w:shd w:val="clear" w:color="auto" w:fill="FFFFFF"/>
        </w:rPr>
        <w:t>С каждым годом на дорогах появляется все больше велосипедистов. Причем их количество уже не зависит от времени года. Многие из них не покидают своего двухколесного друга и в холода.</w:t>
      </w:r>
    </w:p>
    <w:p w:rsidR="0004248F" w:rsidRDefault="0004248F" w:rsidP="0004248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2A2829"/>
          <w:sz w:val="28"/>
          <w:szCs w:val="28"/>
          <w:shd w:val="clear" w:color="auto" w:fill="FFFFFF"/>
        </w:rPr>
      </w:pPr>
      <w:r w:rsidRPr="00C8249E">
        <w:rPr>
          <w:rFonts w:ascii="Times New Roman" w:eastAsia="Calibri" w:hAnsi="Times New Roman" w:cs="Times New Roman"/>
          <w:color w:val="2A2829"/>
          <w:sz w:val="28"/>
          <w:szCs w:val="28"/>
          <w:shd w:val="clear" w:color="auto" w:fill="FFFFFF"/>
        </w:rPr>
        <w:t xml:space="preserve">Мало кто из велосипедистов знает, какие общие знаки существуют и как их нужно показывать. Поэтому перед поездкой необходимо изучить и запомнить все условные обозначения. И, конечно, не забудьте убедиться в исправности вашего </w:t>
      </w:r>
      <w:r>
        <w:rPr>
          <w:rFonts w:ascii="Times New Roman" w:eastAsia="Calibri" w:hAnsi="Times New Roman" w:cs="Times New Roman"/>
          <w:color w:val="2A2829"/>
          <w:sz w:val="28"/>
          <w:szCs w:val="28"/>
          <w:shd w:val="clear" w:color="auto" w:fill="FFFFFF"/>
        </w:rPr>
        <w:t>транспортного средства — велосипеда</w:t>
      </w:r>
      <w:r w:rsidRPr="00C8249E">
        <w:rPr>
          <w:rFonts w:ascii="Times New Roman" w:eastAsia="Calibri" w:hAnsi="Times New Roman" w:cs="Times New Roman"/>
          <w:color w:val="2A2829"/>
          <w:sz w:val="28"/>
          <w:szCs w:val="28"/>
          <w:shd w:val="clear" w:color="auto" w:fill="FFFFFF"/>
        </w:rPr>
        <w:t>.</w:t>
      </w:r>
    </w:p>
    <w:p w:rsidR="0004248F" w:rsidRPr="00C8249E" w:rsidRDefault="0004248F" w:rsidP="0004248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49E">
        <w:rPr>
          <w:rFonts w:ascii="Times New Roman" w:eastAsia="Calibri" w:hAnsi="Times New Roman" w:cs="Times New Roman"/>
          <w:sz w:val="28"/>
          <w:szCs w:val="28"/>
        </w:rPr>
        <w:lastRenderedPageBreak/>
        <w:t>У велосипедистов приняты следующие условные сигналы:</w:t>
      </w:r>
    </w:p>
    <w:p w:rsidR="0004248F" w:rsidRPr="00C8249E" w:rsidRDefault="0004248F" w:rsidP="0004248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49E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173218" cy="2362200"/>
            <wp:effectExtent l="0" t="0" r="8890" b="0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5009" cy="236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48F" w:rsidRDefault="0004248F" w:rsidP="000424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9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Разминка</w:t>
      </w:r>
    </w:p>
    <w:p w:rsidR="0004248F" w:rsidRDefault="0004248F" w:rsidP="000424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Давайте вместе попробуем изобразить сигналы велосипедиста! Для этого мы </w:t>
      </w:r>
      <w:proofErr w:type="gramStart"/>
      <w:r w:rsidRPr="00C8249E">
        <w:rPr>
          <w:rFonts w:ascii="Times New Roman" w:eastAsia="Calibri" w:hAnsi="Times New Roman" w:cs="Times New Roman"/>
          <w:color w:val="000000"/>
          <w:sz w:val="28"/>
          <w:szCs w:val="28"/>
        </w:rPr>
        <w:t>встанем</w:t>
      </w:r>
      <w:proofErr w:type="gramEnd"/>
      <w:r w:rsidRPr="00C824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будем повторять за мно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й.</w:t>
      </w:r>
    </w:p>
    <w:p w:rsidR="0004248F" w:rsidRPr="00C8249E" w:rsidRDefault="0004248F" w:rsidP="000424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-6985</wp:posOffset>
            </wp:positionV>
            <wp:extent cx="3524250" cy="3086100"/>
            <wp:effectExtent l="0" t="0" r="0" b="0"/>
            <wp:wrapSquare wrapText="bothSides"/>
            <wp:docPr id="14" name="Рисунок 14" descr="вело-левый повор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вело-левый поворо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248F" w:rsidRPr="00C8249E" w:rsidRDefault="0004248F" w:rsidP="0004248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48F" w:rsidRPr="00C8249E" w:rsidRDefault="0004248F" w:rsidP="0004248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49E">
        <w:rPr>
          <w:rFonts w:ascii="Times New Roman" w:eastAsia="Calibri" w:hAnsi="Times New Roman" w:cs="Times New Roman"/>
          <w:sz w:val="28"/>
          <w:szCs w:val="28"/>
        </w:rPr>
        <w:t>Руку влево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</w:p>
    <w:p w:rsidR="0004248F" w:rsidRPr="00C8249E" w:rsidRDefault="0004248F" w:rsidP="0004248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49E">
        <w:rPr>
          <w:rFonts w:ascii="Times New Roman" w:eastAsia="Calibri" w:hAnsi="Times New Roman" w:cs="Times New Roman"/>
          <w:sz w:val="28"/>
          <w:szCs w:val="28"/>
        </w:rPr>
        <w:t>Для обозначения поворота налево необходимо вытянуть прямую левую руку в сторону поворота или согнуть правую руку в локте.</w:t>
      </w:r>
    </w:p>
    <w:p w:rsidR="0004248F" w:rsidRPr="00C8249E" w:rsidRDefault="0004248F" w:rsidP="0004248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48F" w:rsidRPr="00C8249E" w:rsidRDefault="0004248F" w:rsidP="0004248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302895</wp:posOffset>
            </wp:positionV>
            <wp:extent cx="1971675" cy="3061970"/>
            <wp:effectExtent l="0" t="0" r="0" b="0"/>
            <wp:wrapSquare wrapText="bothSides"/>
            <wp:docPr id="12" name="Рисунок 12" descr="вело-торм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ело-тормо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06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248F" w:rsidRDefault="0004248F" w:rsidP="0004248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49E">
        <w:rPr>
          <w:rFonts w:ascii="Times New Roman" w:eastAsia="Calibri" w:hAnsi="Times New Roman" w:cs="Times New Roman"/>
          <w:sz w:val="28"/>
          <w:szCs w:val="28"/>
        </w:rPr>
        <w:t>Руку вверх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</w:p>
    <w:p w:rsidR="0004248F" w:rsidRPr="00C8249E" w:rsidRDefault="0004248F" w:rsidP="0004248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49E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обозначения </w:t>
      </w:r>
      <w:r w:rsidRPr="00C8249E">
        <w:rPr>
          <w:rFonts w:ascii="Times New Roman" w:eastAsia="Calibri" w:hAnsi="Times New Roman" w:cs="Times New Roman"/>
          <w:sz w:val="28"/>
          <w:szCs w:val="28"/>
        </w:rPr>
        <w:t>остановки поднимае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C8249E">
        <w:rPr>
          <w:rFonts w:ascii="Times New Roman" w:eastAsia="Calibri" w:hAnsi="Times New Roman" w:cs="Times New Roman"/>
          <w:sz w:val="28"/>
          <w:szCs w:val="28"/>
        </w:rPr>
        <w:t xml:space="preserve"> вверх руку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248F" w:rsidRPr="00C8249E" w:rsidRDefault="0004248F" w:rsidP="0004248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48F" w:rsidRPr="00C8249E" w:rsidRDefault="0004248F" w:rsidP="0004248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48F" w:rsidRPr="00C8249E" w:rsidRDefault="0004248F" w:rsidP="0004248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48F" w:rsidRPr="00C8249E" w:rsidRDefault="0004248F" w:rsidP="0004248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48F" w:rsidRDefault="0004248F" w:rsidP="0004248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48F" w:rsidRDefault="0004248F" w:rsidP="0004248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48F" w:rsidRDefault="0004248F" w:rsidP="0004248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48F" w:rsidRPr="00C8249E" w:rsidRDefault="0004248F" w:rsidP="0004248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48F" w:rsidRPr="00C8249E" w:rsidRDefault="0004248F" w:rsidP="0004248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505200" cy="2821940"/>
            <wp:effectExtent l="0" t="0" r="0" b="0"/>
            <wp:wrapSquare wrapText="bothSides"/>
            <wp:docPr id="13" name="Рисунок 13" descr="вело-правый повор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ело-правый поворо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82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248F" w:rsidRPr="00C8249E" w:rsidRDefault="0004248F" w:rsidP="0004248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49E">
        <w:rPr>
          <w:rFonts w:ascii="Times New Roman" w:eastAsia="Calibri" w:hAnsi="Times New Roman" w:cs="Times New Roman"/>
          <w:sz w:val="28"/>
          <w:szCs w:val="28"/>
        </w:rPr>
        <w:t>Руку вправо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</w:p>
    <w:p w:rsidR="0004248F" w:rsidRPr="00C8249E" w:rsidRDefault="0004248F" w:rsidP="0004248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49E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обозначения </w:t>
      </w:r>
      <w:r w:rsidRPr="00C8249E">
        <w:rPr>
          <w:rFonts w:ascii="Times New Roman" w:eastAsia="Calibri" w:hAnsi="Times New Roman" w:cs="Times New Roman"/>
          <w:sz w:val="28"/>
          <w:szCs w:val="28"/>
        </w:rPr>
        <w:t>поворота направо нужно вытянуть прямую правую руку в сторону поворота или согнуть левую руку в локте.</w:t>
      </w:r>
    </w:p>
    <w:p w:rsidR="0004248F" w:rsidRPr="00C8249E" w:rsidRDefault="0004248F" w:rsidP="0004248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48F" w:rsidRPr="00C8249E" w:rsidRDefault="0004248F" w:rsidP="0004248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48F" w:rsidRDefault="0004248F" w:rsidP="0004248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48F" w:rsidRDefault="0004248F" w:rsidP="0004248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48F" w:rsidRDefault="0004248F" w:rsidP="0004248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48F" w:rsidRPr="00C8249E" w:rsidRDefault="0004248F" w:rsidP="0004248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305435</wp:posOffset>
            </wp:positionV>
            <wp:extent cx="1957705" cy="2305050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8249E">
        <w:rPr>
          <w:rFonts w:ascii="Times New Roman" w:eastAsia="Calibri" w:hAnsi="Times New Roman" w:cs="Times New Roman"/>
          <w:sz w:val="28"/>
          <w:szCs w:val="28"/>
        </w:rPr>
        <w:t>Руку вниз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</w:p>
    <w:p w:rsidR="0004248F" w:rsidRPr="00C8249E" w:rsidRDefault="0004248F" w:rsidP="0004248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49E">
        <w:rPr>
          <w:rFonts w:ascii="Times New Roman" w:eastAsia="Calibri" w:hAnsi="Times New Roman" w:cs="Times New Roman"/>
          <w:sz w:val="28"/>
          <w:szCs w:val="28"/>
        </w:rPr>
        <w:t>Предупреждение о яме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r w:rsidRPr="00C8249E">
        <w:rPr>
          <w:rFonts w:ascii="Times New Roman" w:eastAsia="Calibri" w:hAnsi="Times New Roman" w:cs="Times New Roman"/>
          <w:sz w:val="28"/>
          <w:szCs w:val="28"/>
        </w:rPr>
        <w:t>опустить руку в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C8249E">
        <w:rPr>
          <w:rFonts w:ascii="Times New Roman" w:eastAsia="Calibri" w:hAnsi="Times New Roman" w:cs="Times New Roman"/>
          <w:sz w:val="28"/>
          <w:szCs w:val="28"/>
        </w:rPr>
        <w:t>из с той стороны, где находится яма, которую надо объехать.</w:t>
      </w:r>
    </w:p>
    <w:p w:rsidR="0004248F" w:rsidRPr="00C8249E" w:rsidRDefault="0004248F" w:rsidP="000424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48F" w:rsidRPr="00C8249E" w:rsidRDefault="0004248F" w:rsidP="000424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48F" w:rsidRPr="00C8249E" w:rsidRDefault="0004248F" w:rsidP="000424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48F" w:rsidRDefault="0004248F" w:rsidP="000424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48F" w:rsidRDefault="0004248F" w:rsidP="000424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48F" w:rsidRPr="00FC3F05" w:rsidRDefault="0004248F" w:rsidP="000424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F1D2B">
        <w:rPr>
          <w:rFonts w:ascii="Times New Roman" w:eastAsia="Calibri" w:hAnsi="Times New Roman" w:cs="Times New Roman"/>
          <w:i/>
          <w:sz w:val="28"/>
          <w:szCs w:val="28"/>
        </w:rPr>
        <w:t>Рекомендуется повторить упражнение с детьми несколько раз.</w:t>
      </w:r>
    </w:p>
    <w:p w:rsidR="0004248F" w:rsidRPr="00C8249E" w:rsidRDefault="0004248F" w:rsidP="000424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49E">
        <w:rPr>
          <w:rFonts w:ascii="Times New Roman" w:eastAsia="Calibri" w:hAnsi="Times New Roman" w:cs="Times New Roman"/>
          <w:sz w:val="28"/>
          <w:szCs w:val="28"/>
        </w:rPr>
        <w:t>Спасибо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8249E">
        <w:rPr>
          <w:rFonts w:ascii="Times New Roman" w:eastAsia="Calibri" w:hAnsi="Times New Roman" w:cs="Times New Roman"/>
          <w:sz w:val="28"/>
          <w:szCs w:val="28"/>
        </w:rPr>
        <w:t xml:space="preserve"> ребята, присаживайтесь!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306705</wp:posOffset>
            </wp:positionV>
            <wp:extent cx="2238375" cy="2952750"/>
            <wp:effectExtent l="0" t="0" r="0" b="0"/>
            <wp:wrapSquare wrapText="bothSides"/>
            <wp:docPr id="11" name="Рисунок 11" descr="вело-я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ело-ям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95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248F" w:rsidRPr="00C8249E" w:rsidRDefault="0004248F" w:rsidP="0004248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2A2829"/>
          <w:sz w:val="28"/>
          <w:szCs w:val="28"/>
          <w:shd w:val="clear" w:color="auto" w:fill="FFFFFF"/>
        </w:rPr>
      </w:pPr>
      <w:r w:rsidRPr="00C8249E">
        <w:rPr>
          <w:rFonts w:ascii="Times New Roman" w:eastAsia="Calibri" w:hAnsi="Times New Roman" w:cs="Times New Roman"/>
          <w:color w:val="2A2829"/>
          <w:sz w:val="28"/>
          <w:szCs w:val="28"/>
          <w:shd w:val="clear" w:color="auto" w:fill="FFFFFF"/>
        </w:rPr>
        <w:t xml:space="preserve">Когда велосипедисты едут большой группой, то они обмениваются информацией о </w:t>
      </w:r>
      <w:r w:rsidRPr="00C8249E">
        <w:rPr>
          <w:rFonts w:ascii="Times New Roman" w:eastAsia="Calibri" w:hAnsi="Times New Roman" w:cs="Times New Roman"/>
          <w:color w:val="2A2829"/>
          <w:sz w:val="28"/>
          <w:szCs w:val="28"/>
          <w:shd w:val="clear" w:color="auto" w:fill="FFFFFF"/>
        </w:rPr>
        <w:lastRenderedPageBreak/>
        <w:t>такой опасности, как яма или какое-то препятствие на дороге (разбитая бутылка, камень и т.п.)</w:t>
      </w:r>
      <w:r>
        <w:rPr>
          <w:rFonts w:ascii="Times New Roman" w:eastAsia="Calibri" w:hAnsi="Times New Roman" w:cs="Times New Roman"/>
          <w:color w:val="2A2829"/>
          <w:sz w:val="28"/>
          <w:szCs w:val="28"/>
          <w:shd w:val="clear" w:color="auto" w:fill="FFFFFF"/>
        </w:rPr>
        <w:t>.</w:t>
      </w:r>
      <w:r w:rsidRPr="00C8249E">
        <w:rPr>
          <w:rFonts w:ascii="Times New Roman" w:eastAsia="Calibri" w:hAnsi="Times New Roman" w:cs="Times New Roman"/>
          <w:color w:val="2A2829"/>
          <w:sz w:val="28"/>
          <w:szCs w:val="28"/>
          <w:shd w:val="clear" w:color="auto" w:fill="FFFFFF"/>
        </w:rPr>
        <w:t xml:space="preserve"> </w:t>
      </w:r>
      <w:proofErr w:type="gramStart"/>
      <w:r w:rsidRPr="00C8249E">
        <w:rPr>
          <w:rFonts w:ascii="Times New Roman" w:eastAsia="Calibri" w:hAnsi="Times New Roman" w:cs="Times New Roman"/>
          <w:color w:val="2A2829"/>
          <w:sz w:val="28"/>
          <w:szCs w:val="28"/>
          <w:shd w:val="clear" w:color="auto" w:fill="FFFFFF"/>
        </w:rPr>
        <w:t>Для этого правая яма обозначает</w:t>
      </w:r>
      <w:r>
        <w:rPr>
          <w:rFonts w:ascii="Times New Roman" w:eastAsia="Calibri" w:hAnsi="Times New Roman" w:cs="Times New Roman"/>
          <w:color w:val="2A2829"/>
          <w:sz w:val="28"/>
          <w:szCs w:val="28"/>
          <w:shd w:val="clear" w:color="auto" w:fill="FFFFFF"/>
        </w:rPr>
        <w:t>ся</w:t>
      </w:r>
      <w:r w:rsidRPr="00C8249E">
        <w:rPr>
          <w:rFonts w:ascii="Times New Roman" w:eastAsia="Calibri" w:hAnsi="Times New Roman" w:cs="Times New Roman"/>
          <w:color w:val="2A2829"/>
          <w:sz w:val="28"/>
          <w:szCs w:val="28"/>
          <w:shd w:val="clear" w:color="auto" w:fill="FFFFFF"/>
        </w:rPr>
        <w:t xml:space="preserve"> вытянут</w:t>
      </w:r>
      <w:r>
        <w:rPr>
          <w:rFonts w:ascii="Times New Roman" w:eastAsia="Calibri" w:hAnsi="Times New Roman" w:cs="Times New Roman"/>
          <w:color w:val="2A2829"/>
          <w:sz w:val="28"/>
          <w:szCs w:val="28"/>
          <w:shd w:val="clear" w:color="auto" w:fill="FFFFFF"/>
        </w:rPr>
        <w:t>ой</w:t>
      </w:r>
      <w:r w:rsidRPr="00C8249E">
        <w:rPr>
          <w:rFonts w:ascii="Times New Roman" w:eastAsia="Calibri" w:hAnsi="Times New Roman" w:cs="Times New Roman"/>
          <w:color w:val="2A2829"/>
          <w:sz w:val="28"/>
          <w:szCs w:val="28"/>
          <w:shd w:val="clear" w:color="auto" w:fill="FFFFFF"/>
        </w:rPr>
        <w:t xml:space="preserve"> вниз прав</w:t>
      </w:r>
      <w:r>
        <w:rPr>
          <w:rFonts w:ascii="Times New Roman" w:eastAsia="Calibri" w:hAnsi="Times New Roman" w:cs="Times New Roman"/>
          <w:color w:val="2A2829"/>
          <w:sz w:val="28"/>
          <w:szCs w:val="28"/>
          <w:shd w:val="clear" w:color="auto" w:fill="FFFFFF"/>
        </w:rPr>
        <w:t>ой</w:t>
      </w:r>
      <w:r w:rsidRPr="00C8249E">
        <w:rPr>
          <w:rFonts w:ascii="Times New Roman" w:eastAsia="Calibri" w:hAnsi="Times New Roman" w:cs="Times New Roman"/>
          <w:color w:val="2A2829"/>
          <w:sz w:val="28"/>
          <w:szCs w:val="28"/>
          <w:shd w:val="clear" w:color="auto" w:fill="FFFFFF"/>
        </w:rPr>
        <w:t xml:space="preserve"> рук</w:t>
      </w:r>
      <w:r>
        <w:rPr>
          <w:rFonts w:ascii="Times New Roman" w:eastAsia="Calibri" w:hAnsi="Times New Roman" w:cs="Times New Roman"/>
          <w:color w:val="2A2829"/>
          <w:sz w:val="28"/>
          <w:szCs w:val="28"/>
          <w:shd w:val="clear" w:color="auto" w:fill="FFFFFF"/>
        </w:rPr>
        <w:t>ой</w:t>
      </w:r>
      <w:r w:rsidRPr="00C8249E">
        <w:rPr>
          <w:rFonts w:ascii="Times New Roman" w:eastAsia="Calibri" w:hAnsi="Times New Roman" w:cs="Times New Roman"/>
          <w:color w:val="2A2829"/>
          <w:sz w:val="28"/>
          <w:szCs w:val="28"/>
          <w:shd w:val="clear" w:color="auto" w:fill="FFFFFF"/>
        </w:rPr>
        <w:t>, левая</w:t>
      </w:r>
      <w:r>
        <w:rPr>
          <w:rFonts w:ascii="Times New Roman" w:eastAsia="Calibri" w:hAnsi="Times New Roman" w:cs="Times New Roman"/>
          <w:color w:val="2A2829"/>
          <w:sz w:val="28"/>
          <w:szCs w:val="28"/>
          <w:shd w:val="clear" w:color="auto" w:fill="FFFFFF"/>
        </w:rPr>
        <w:t>,</w:t>
      </w:r>
      <w:r w:rsidRPr="00C8249E">
        <w:rPr>
          <w:rFonts w:ascii="Times New Roman" w:eastAsia="Calibri" w:hAnsi="Times New Roman" w:cs="Times New Roman"/>
          <w:color w:val="2A2829"/>
          <w:sz w:val="28"/>
          <w:szCs w:val="28"/>
          <w:shd w:val="clear" w:color="auto" w:fill="FFFFFF"/>
        </w:rPr>
        <w:t xml:space="preserve"> соответственно</w:t>
      </w:r>
      <w:r>
        <w:rPr>
          <w:rFonts w:ascii="Times New Roman" w:eastAsia="Calibri" w:hAnsi="Times New Roman" w:cs="Times New Roman"/>
          <w:color w:val="2A2829"/>
          <w:sz w:val="28"/>
          <w:szCs w:val="28"/>
          <w:shd w:val="clear" w:color="auto" w:fill="FFFFFF"/>
        </w:rPr>
        <w:t>,</w:t>
      </w:r>
      <w:r w:rsidRPr="00C8249E">
        <w:rPr>
          <w:rFonts w:ascii="Times New Roman" w:eastAsia="Calibri" w:hAnsi="Times New Roman" w:cs="Times New Roman"/>
          <w:color w:val="2A2829"/>
          <w:sz w:val="28"/>
          <w:szCs w:val="28"/>
          <w:shd w:val="clear" w:color="auto" w:fill="FFFFFF"/>
        </w:rPr>
        <w:t xml:space="preserve"> лев</w:t>
      </w:r>
      <w:r>
        <w:rPr>
          <w:rFonts w:ascii="Times New Roman" w:eastAsia="Calibri" w:hAnsi="Times New Roman" w:cs="Times New Roman"/>
          <w:color w:val="2A2829"/>
          <w:sz w:val="28"/>
          <w:szCs w:val="28"/>
          <w:shd w:val="clear" w:color="auto" w:fill="FFFFFF"/>
        </w:rPr>
        <w:t>ой</w:t>
      </w:r>
      <w:r w:rsidRPr="00C8249E">
        <w:rPr>
          <w:rFonts w:ascii="Times New Roman" w:eastAsia="Calibri" w:hAnsi="Times New Roman" w:cs="Times New Roman"/>
          <w:color w:val="2A2829"/>
          <w:sz w:val="28"/>
          <w:szCs w:val="28"/>
          <w:shd w:val="clear" w:color="auto" w:fill="FFFFFF"/>
        </w:rPr>
        <w:t>.</w:t>
      </w:r>
      <w:proofErr w:type="gramEnd"/>
      <w:r w:rsidRPr="00C8249E">
        <w:rPr>
          <w:rFonts w:ascii="Times New Roman" w:eastAsia="Calibri" w:hAnsi="Times New Roman" w:cs="Times New Roman"/>
          <w:color w:val="2A2829"/>
          <w:sz w:val="28"/>
          <w:szCs w:val="28"/>
          <w:shd w:val="clear" w:color="auto" w:fill="FFFFFF"/>
        </w:rPr>
        <w:t xml:space="preserve"> При этом первым подает сигнал ведущий, а все остальные по цепочке указывают на яму следующим участникам движения. Сигнализировать нужно заранее, как только поступил знак от впереди едущего велосипедиста.</w:t>
      </w:r>
    </w:p>
    <w:p w:rsidR="0004248F" w:rsidRPr="00C8249E" w:rsidRDefault="0004248F" w:rsidP="0004248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2A2829"/>
          <w:sz w:val="28"/>
          <w:szCs w:val="28"/>
          <w:shd w:val="clear" w:color="auto" w:fill="FFFFFF"/>
        </w:rPr>
      </w:pPr>
      <w:r w:rsidRPr="00C8249E">
        <w:rPr>
          <w:rFonts w:ascii="Times New Roman" w:eastAsia="Calibri" w:hAnsi="Times New Roman" w:cs="Times New Roman"/>
          <w:color w:val="2A2829"/>
          <w:sz w:val="28"/>
          <w:szCs w:val="28"/>
          <w:shd w:val="clear" w:color="auto" w:fill="FFFFFF"/>
        </w:rPr>
        <w:t>Также групповое движение велосипедистов не должно мешать автомобилистам. Для этого колонну делят на группы по десять человек и создают между ними равный промежуток от восьмидесяти до ста метров.</w:t>
      </w:r>
    </w:p>
    <w:p w:rsidR="0004248F" w:rsidRPr="00C8249E" w:rsidRDefault="0004248F" w:rsidP="0004248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A2829"/>
          <w:sz w:val="28"/>
          <w:szCs w:val="28"/>
        </w:rPr>
      </w:pPr>
      <w:r w:rsidRPr="00C8249E">
        <w:rPr>
          <w:rFonts w:ascii="Times New Roman" w:eastAsia="Times New Roman" w:hAnsi="Times New Roman" w:cs="Times New Roman"/>
          <w:color w:val="2A2829"/>
          <w:sz w:val="28"/>
          <w:szCs w:val="28"/>
        </w:rPr>
        <w:t>Условные же сигналы, которые показывают поворот</w:t>
      </w:r>
      <w:r>
        <w:rPr>
          <w:rFonts w:ascii="Times New Roman" w:eastAsia="Times New Roman" w:hAnsi="Times New Roman" w:cs="Times New Roman"/>
          <w:color w:val="2A2829"/>
          <w:sz w:val="28"/>
          <w:szCs w:val="28"/>
        </w:rPr>
        <w:t>,</w:t>
      </w:r>
      <w:r w:rsidRPr="00C8249E">
        <w:rPr>
          <w:rFonts w:ascii="Times New Roman" w:eastAsia="Times New Roman" w:hAnsi="Times New Roman" w:cs="Times New Roman"/>
          <w:color w:val="2A2829"/>
          <w:sz w:val="28"/>
          <w:szCs w:val="28"/>
        </w:rPr>
        <w:t xml:space="preserve"> рекомендуется подавать с помощью прямых вытянутых рук. К этому уже привыкли автомобилисты.</w:t>
      </w:r>
    </w:p>
    <w:p w:rsidR="0004248F" w:rsidRPr="00C8249E" w:rsidRDefault="0004248F" w:rsidP="0004248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A2829"/>
          <w:sz w:val="28"/>
          <w:szCs w:val="28"/>
        </w:rPr>
      </w:pPr>
      <w:r w:rsidRPr="00C8249E">
        <w:rPr>
          <w:rFonts w:ascii="Times New Roman" w:eastAsia="Times New Roman" w:hAnsi="Times New Roman" w:cs="Times New Roman"/>
          <w:color w:val="2A2829"/>
          <w:sz w:val="28"/>
          <w:szCs w:val="28"/>
        </w:rPr>
        <w:t xml:space="preserve">Сигналы велосипедист </w:t>
      </w:r>
      <w:r>
        <w:rPr>
          <w:rFonts w:ascii="Times New Roman" w:eastAsia="Times New Roman" w:hAnsi="Times New Roman" w:cs="Times New Roman"/>
          <w:color w:val="2A2829"/>
          <w:sz w:val="28"/>
          <w:szCs w:val="28"/>
        </w:rPr>
        <w:t xml:space="preserve">должен </w:t>
      </w:r>
      <w:r w:rsidRPr="00C8249E">
        <w:rPr>
          <w:rFonts w:ascii="Times New Roman" w:eastAsia="Times New Roman" w:hAnsi="Times New Roman" w:cs="Times New Roman"/>
          <w:color w:val="2A2829"/>
          <w:sz w:val="28"/>
          <w:szCs w:val="28"/>
        </w:rPr>
        <w:t>подавать заблаговременно до совершения маневра</w:t>
      </w:r>
      <w:r>
        <w:rPr>
          <w:rFonts w:ascii="Times New Roman" w:eastAsia="Times New Roman" w:hAnsi="Times New Roman" w:cs="Times New Roman"/>
          <w:color w:val="2A2829"/>
          <w:sz w:val="28"/>
          <w:szCs w:val="28"/>
        </w:rPr>
        <w:t xml:space="preserve"> —</w:t>
      </w:r>
      <w:r w:rsidRPr="00C8249E">
        <w:rPr>
          <w:rFonts w:ascii="Times New Roman" w:eastAsia="Times New Roman" w:hAnsi="Times New Roman" w:cs="Times New Roman"/>
          <w:color w:val="2A2829"/>
          <w:sz w:val="28"/>
          <w:szCs w:val="28"/>
        </w:rPr>
        <w:t xml:space="preserve"> примерно за 3</w:t>
      </w:r>
      <w:r>
        <w:rPr>
          <w:rFonts w:ascii="Times New Roman" w:eastAsia="Times New Roman" w:hAnsi="Times New Roman" w:cs="Times New Roman"/>
          <w:color w:val="2A2829"/>
          <w:sz w:val="28"/>
          <w:szCs w:val="28"/>
        </w:rPr>
        <w:t>–</w:t>
      </w:r>
      <w:r w:rsidRPr="00C8249E">
        <w:rPr>
          <w:rFonts w:ascii="Times New Roman" w:eastAsia="Times New Roman" w:hAnsi="Times New Roman" w:cs="Times New Roman"/>
          <w:color w:val="2A2829"/>
          <w:sz w:val="28"/>
          <w:szCs w:val="28"/>
        </w:rPr>
        <w:t>5 секунд до поворота. А вот прекращать сигнализировать стоит после завершения маневра или прямо перед его совершением.</w:t>
      </w:r>
    </w:p>
    <w:p w:rsidR="0004248F" w:rsidRDefault="0004248F" w:rsidP="0004248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A2829"/>
          <w:sz w:val="28"/>
          <w:szCs w:val="28"/>
        </w:rPr>
      </w:pPr>
      <w:r w:rsidRPr="00C8249E">
        <w:rPr>
          <w:rFonts w:ascii="Times New Roman" w:eastAsia="Times New Roman" w:hAnsi="Times New Roman" w:cs="Times New Roman"/>
          <w:color w:val="2A2829"/>
          <w:sz w:val="28"/>
          <w:szCs w:val="28"/>
        </w:rPr>
        <w:t>При движении в группе вырабатываются свои собственные условные знаки, например, чтобы обозначить опасность или экстренн</w:t>
      </w:r>
      <w:r>
        <w:rPr>
          <w:rFonts w:ascii="Times New Roman" w:eastAsia="Times New Roman" w:hAnsi="Times New Roman" w:cs="Times New Roman"/>
          <w:color w:val="2A2829"/>
          <w:sz w:val="28"/>
          <w:szCs w:val="28"/>
        </w:rPr>
        <w:t>ую</w:t>
      </w:r>
      <w:r w:rsidRPr="00C8249E">
        <w:rPr>
          <w:rFonts w:ascii="Times New Roman" w:eastAsia="Times New Roman" w:hAnsi="Times New Roman" w:cs="Times New Roman"/>
          <w:color w:val="2A2829"/>
          <w:sz w:val="28"/>
          <w:szCs w:val="28"/>
        </w:rPr>
        <w:t xml:space="preserve"> остановк</w:t>
      </w:r>
      <w:r>
        <w:rPr>
          <w:rFonts w:ascii="Times New Roman" w:eastAsia="Times New Roman" w:hAnsi="Times New Roman" w:cs="Times New Roman"/>
          <w:color w:val="2A2829"/>
          <w:sz w:val="28"/>
          <w:szCs w:val="28"/>
        </w:rPr>
        <w:t>у</w:t>
      </w:r>
      <w:r w:rsidRPr="00C8249E">
        <w:rPr>
          <w:rFonts w:ascii="Times New Roman" w:eastAsia="Times New Roman" w:hAnsi="Times New Roman" w:cs="Times New Roman"/>
          <w:color w:val="2A2829"/>
          <w:sz w:val="28"/>
          <w:szCs w:val="28"/>
        </w:rPr>
        <w:t>. Например, если вдруг замыкающий колонну начинает отставать</w:t>
      </w:r>
      <w:r>
        <w:rPr>
          <w:rFonts w:ascii="Times New Roman" w:eastAsia="Times New Roman" w:hAnsi="Times New Roman" w:cs="Times New Roman"/>
          <w:color w:val="2A2829"/>
          <w:sz w:val="28"/>
          <w:szCs w:val="28"/>
        </w:rPr>
        <w:t>,</w:t>
      </w:r>
      <w:r w:rsidRPr="00C8249E">
        <w:rPr>
          <w:rFonts w:ascii="Times New Roman" w:eastAsia="Times New Roman" w:hAnsi="Times New Roman" w:cs="Times New Roman"/>
          <w:color w:val="2A2829"/>
          <w:sz w:val="28"/>
          <w:szCs w:val="28"/>
        </w:rPr>
        <w:t xml:space="preserve"> как </w:t>
      </w:r>
      <w:r>
        <w:rPr>
          <w:rFonts w:ascii="Times New Roman" w:eastAsia="Times New Roman" w:hAnsi="Times New Roman" w:cs="Times New Roman"/>
          <w:color w:val="2A2829"/>
          <w:sz w:val="28"/>
          <w:szCs w:val="28"/>
        </w:rPr>
        <w:t>ему 0</w:t>
      </w:r>
      <w:r w:rsidRPr="00C8249E">
        <w:rPr>
          <w:rFonts w:ascii="Times New Roman" w:eastAsia="Times New Roman" w:hAnsi="Times New Roman" w:cs="Times New Roman"/>
          <w:color w:val="2A2829"/>
          <w:sz w:val="28"/>
          <w:szCs w:val="28"/>
        </w:rPr>
        <w:t>ыть в такой ситуации? Поэтому можно использовать звуковой или световой сигнал.</w:t>
      </w:r>
    </w:p>
    <w:p w:rsidR="0004248F" w:rsidRPr="00C8249E" w:rsidRDefault="0004248F" w:rsidP="0004248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A2829"/>
          <w:sz w:val="28"/>
          <w:szCs w:val="28"/>
        </w:rPr>
      </w:pPr>
      <w:r w:rsidRPr="00C8249E">
        <w:rPr>
          <w:rFonts w:ascii="Times New Roman" w:eastAsia="Times New Roman" w:hAnsi="Times New Roman" w:cs="Times New Roman"/>
          <w:color w:val="2A2829"/>
          <w:sz w:val="28"/>
          <w:szCs w:val="28"/>
        </w:rPr>
        <w:t xml:space="preserve">У светового сигнала </w:t>
      </w:r>
      <w:r>
        <w:rPr>
          <w:rFonts w:ascii="Times New Roman" w:eastAsia="Times New Roman" w:hAnsi="Times New Roman" w:cs="Times New Roman"/>
          <w:color w:val="2A2829"/>
          <w:sz w:val="28"/>
          <w:szCs w:val="28"/>
        </w:rPr>
        <w:t>(моргание</w:t>
      </w:r>
      <w:r w:rsidRPr="00C8249E">
        <w:rPr>
          <w:rFonts w:ascii="Times New Roman" w:eastAsia="Times New Roman" w:hAnsi="Times New Roman" w:cs="Times New Roman"/>
          <w:color w:val="2A2829"/>
          <w:sz w:val="28"/>
          <w:szCs w:val="28"/>
        </w:rPr>
        <w:t xml:space="preserve"> светом</w:t>
      </w:r>
      <w:proofErr w:type="gramStart"/>
      <w:r>
        <w:rPr>
          <w:rFonts w:ascii="Times New Roman" w:eastAsia="Times New Roman" w:hAnsi="Times New Roman" w:cs="Times New Roman"/>
          <w:color w:val="2A2829"/>
          <w:sz w:val="28"/>
          <w:szCs w:val="28"/>
        </w:rPr>
        <w:t>)</w:t>
      </w:r>
      <w:r w:rsidRPr="00C8249E">
        <w:rPr>
          <w:rFonts w:ascii="Times New Roman" w:eastAsia="Times New Roman" w:hAnsi="Times New Roman" w:cs="Times New Roman"/>
          <w:color w:val="2A2829"/>
          <w:sz w:val="28"/>
          <w:szCs w:val="28"/>
        </w:rPr>
        <w:t>е</w:t>
      </w:r>
      <w:proofErr w:type="gramEnd"/>
      <w:r w:rsidRPr="00C8249E">
        <w:rPr>
          <w:rFonts w:ascii="Times New Roman" w:eastAsia="Times New Roman" w:hAnsi="Times New Roman" w:cs="Times New Roman"/>
          <w:color w:val="2A2829"/>
          <w:sz w:val="28"/>
          <w:szCs w:val="28"/>
        </w:rPr>
        <w:t>сть недостатки: дн</w:t>
      </w:r>
      <w:r>
        <w:rPr>
          <w:rFonts w:ascii="Times New Roman" w:eastAsia="Times New Roman" w:hAnsi="Times New Roman" w:cs="Times New Roman"/>
          <w:color w:val="2A2829"/>
          <w:sz w:val="28"/>
          <w:szCs w:val="28"/>
        </w:rPr>
        <w:t>е</w:t>
      </w:r>
      <w:r w:rsidRPr="00C8249E">
        <w:rPr>
          <w:rFonts w:ascii="Times New Roman" w:eastAsia="Times New Roman" w:hAnsi="Times New Roman" w:cs="Times New Roman"/>
          <w:color w:val="2A2829"/>
          <w:sz w:val="28"/>
          <w:szCs w:val="28"/>
        </w:rPr>
        <w:t>м его не видно, а ночью на трассе в свете фар автомобилей не всегда можно понять, что сигнал подается именно от велосипедиста</w:t>
      </w:r>
      <w:r>
        <w:rPr>
          <w:rFonts w:ascii="Times New Roman" w:eastAsia="Times New Roman" w:hAnsi="Times New Roman" w:cs="Times New Roman"/>
          <w:color w:val="2A2829"/>
          <w:sz w:val="28"/>
          <w:szCs w:val="28"/>
        </w:rPr>
        <w:t>.</w:t>
      </w:r>
      <w:r w:rsidRPr="00C8249E">
        <w:rPr>
          <w:rFonts w:ascii="Times New Roman" w:eastAsia="Times New Roman" w:hAnsi="Times New Roman" w:cs="Times New Roman"/>
          <w:color w:val="2A2829"/>
          <w:sz w:val="28"/>
          <w:szCs w:val="28"/>
        </w:rPr>
        <w:t xml:space="preserve"> А звук может услышать каждый и обратить на это внимание. Можно использовать, например, такие сигналы:</w:t>
      </w:r>
    </w:p>
    <w:p w:rsidR="0004248F" w:rsidRPr="00C8249E" w:rsidRDefault="0004248F" w:rsidP="0004248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A2829"/>
          <w:sz w:val="28"/>
          <w:szCs w:val="28"/>
        </w:rPr>
      </w:pPr>
      <w:r>
        <w:rPr>
          <w:rFonts w:ascii="Times New Roman" w:eastAsia="Times New Roman" w:hAnsi="Times New Roman" w:cs="Times New Roman"/>
          <w:color w:val="2A2829"/>
          <w:sz w:val="28"/>
          <w:szCs w:val="28"/>
        </w:rPr>
        <w:t xml:space="preserve">– </w:t>
      </w:r>
      <w:r w:rsidRPr="00C8249E">
        <w:rPr>
          <w:rFonts w:ascii="Times New Roman" w:eastAsia="Times New Roman" w:hAnsi="Times New Roman" w:cs="Times New Roman"/>
          <w:color w:val="2A2829"/>
          <w:sz w:val="28"/>
          <w:szCs w:val="28"/>
        </w:rPr>
        <w:t>один звонок</w:t>
      </w:r>
      <w:r>
        <w:rPr>
          <w:rFonts w:ascii="Times New Roman" w:eastAsia="Times New Roman" w:hAnsi="Times New Roman" w:cs="Times New Roman"/>
          <w:color w:val="2A2829"/>
          <w:sz w:val="28"/>
          <w:szCs w:val="28"/>
        </w:rPr>
        <w:t xml:space="preserve"> — </w:t>
      </w:r>
      <w:r w:rsidRPr="00C8249E">
        <w:rPr>
          <w:rFonts w:ascii="Times New Roman" w:eastAsia="Times New Roman" w:hAnsi="Times New Roman" w:cs="Times New Roman"/>
          <w:color w:val="2A2829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color w:val="2A2829"/>
          <w:sz w:val="28"/>
          <w:szCs w:val="28"/>
        </w:rPr>
        <w:t>,</w:t>
      </w:r>
      <w:r w:rsidRPr="00C8249E">
        <w:rPr>
          <w:rFonts w:ascii="Times New Roman" w:eastAsia="Times New Roman" w:hAnsi="Times New Roman" w:cs="Times New Roman"/>
          <w:color w:val="2A2829"/>
          <w:sz w:val="28"/>
          <w:szCs w:val="28"/>
        </w:rPr>
        <w:t xml:space="preserve"> опасность, нужно притормозить;</w:t>
      </w:r>
    </w:p>
    <w:p w:rsidR="0004248F" w:rsidRPr="00E62837" w:rsidRDefault="0004248F" w:rsidP="0004248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A2829"/>
          <w:sz w:val="28"/>
          <w:szCs w:val="28"/>
        </w:rPr>
      </w:pPr>
      <w:r>
        <w:rPr>
          <w:rFonts w:ascii="Times New Roman" w:eastAsia="Times New Roman" w:hAnsi="Times New Roman" w:cs="Times New Roman"/>
          <w:color w:val="2A2829"/>
          <w:sz w:val="28"/>
          <w:szCs w:val="28"/>
        </w:rPr>
        <w:t xml:space="preserve">– </w:t>
      </w:r>
      <w:r w:rsidRPr="00C8249E">
        <w:rPr>
          <w:rFonts w:ascii="Times New Roman" w:eastAsia="Times New Roman" w:hAnsi="Times New Roman" w:cs="Times New Roman"/>
          <w:color w:val="2A2829"/>
          <w:sz w:val="28"/>
          <w:szCs w:val="28"/>
        </w:rPr>
        <w:t>два звонка</w:t>
      </w:r>
      <w:r>
        <w:rPr>
          <w:rFonts w:ascii="Times New Roman" w:eastAsia="Times New Roman" w:hAnsi="Times New Roman" w:cs="Times New Roman"/>
          <w:color w:val="2A2829"/>
          <w:sz w:val="28"/>
          <w:szCs w:val="28"/>
        </w:rPr>
        <w:t xml:space="preserve"> — </w:t>
      </w:r>
      <w:r w:rsidRPr="00C8249E">
        <w:rPr>
          <w:rFonts w:ascii="Times New Roman" w:eastAsia="Times New Roman" w:hAnsi="Times New Roman" w:cs="Times New Roman"/>
          <w:color w:val="2A2829"/>
          <w:sz w:val="28"/>
          <w:szCs w:val="28"/>
        </w:rPr>
        <w:t>кто-то не успевает, нужно сбавить скорость</w:t>
      </w:r>
      <w:r>
        <w:rPr>
          <w:rFonts w:ascii="Times New Roman" w:eastAsia="Times New Roman" w:hAnsi="Times New Roman" w:cs="Times New Roman"/>
          <w:color w:val="2A2829"/>
          <w:sz w:val="28"/>
          <w:szCs w:val="28"/>
        </w:rPr>
        <w:t>;</w:t>
      </w:r>
    </w:p>
    <w:p w:rsidR="0004248F" w:rsidRDefault="0004248F" w:rsidP="0004248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A2829"/>
          <w:sz w:val="28"/>
          <w:szCs w:val="28"/>
        </w:rPr>
      </w:pPr>
      <w:r>
        <w:rPr>
          <w:rFonts w:ascii="Times New Roman" w:eastAsia="Times New Roman" w:hAnsi="Times New Roman" w:cs="Times New Roman"/>
          <w:color w:val="2A2829"/>
          <w:sz w:val="28"/>
          <w:szCs w:val="28"/>
        </w:rPr>
        <w:t xml:space="preserve">– </w:t>
      </w:r>
      <w:r w:rsidRPr="00C8249E">
        <w:rPr>
          <w:rFonts w:ascii="Times New Roman" w:eastAsia="Times New Roman" w:hAnsi="Times New Roman" w:cs="Times New Roman"/>
          <w:color w:val="2A2829"/>
          <w:sz w:val="28"/>
          <w:szCs w:val="28"/>
        </w:rPr>
        <w:t>три звонка</w:t>
      </w:r>
      <w:r>
        <w:rPr>
          <w:rFonts w:ascii="Times New Roman" w:eastAsia="Times New Roman" w:hAnsi="Times New Roman" w:cs="Times New Roman"/>
          <w:color w:val="2A2829"/>
          <w:sz w:val="28"/>
          <w:szCs w:val="28"/>
        </w:rPr>
        <w:t xml:space="preserve"> — </w:t>
      </w:r>
      <w:r w:rsidRPr="00C8249E">
        <w:rPr>
          <w:rFonts w:ascii="Times New Roman" w:eastAsia="Times New Roman" w:hAnsi="Times New Roman" w:cs="Times New Roman"/>
          <w:color w:val="2A2829"/>
          <w:sz w:val="28"/>
          <w:szCs w:val="28"/>
        </w:rPr>
        <w:t>экстренная остановка, что-то случилось.</w:t>
      </w:r>
    </w:p>
    <w:p w:rsidR="0004248F" w:rsidRPr="00C8249E" w:rsidRDefault="0004248F" w:rsidP="0004248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A2829"/>
          <w:sz w:val="28"/>
          <w:szCs w:val="28"/>
        </w:rPr>
      </w:pPr>
      <w:r w:rsidRPr="00C8249E">
        <w:rPr>
          <w:rFonts w:ascii="Times New Roman" w:eastAsia="Calibri" w:hAnsi="Times New Roman" w:cs="Times New Roman"/>
          <w:color w:val="2A2829"/>
          <w:sz w:val="28"/>
          <w:szCs w:val="28"/>
          <w:shd w:val="clear" w:color="auto" w:fill="FFFFFF"/>
        </w:rPr>
        <w:lastRenderedPageBreak/>
        <w:t xml:space="preserve">Можно также использовать условные знаки руками, например, вытянутая в сторону рука с раскрытой </w:t>
      </w:r>
      <w:proofErr w:type="spellStart"/>
      <w:r w:rsidRPr="00C8249E">
        <w:rPr>
          <w:rFonts w:ascii="Times New Roman" w:eastAsia="Calibri" w:hAnsi="Times New Roman" w:cs="Times New Roman"/>
          <w:color w:val="2A2829"/>
          <w:sz w:val="28"/>
          <w:szCs w:val="28"/>
          <w:shd w:val="clear" w:color="auto" w:fill="FFFFFF"/>
        </w:rPr>
        <w:t>ладоньюсигнализирует</w:t>
      </w:r>
      <w:proofErr w:type="spellEnd"/>
      <w:r w:rsidRPr="00C8249E">
        <w:rPr>
          <w:rFonts w:ascii="Times New Roman" w:eastAsia="Calibri" w:hAnsi="Times New Roman" w:cs="Times New Roman"/>
          <w:color w:val="2A2829"/>
          <w:sz w:val="28"/>
          <w:szCs w:val="28"/>
          <w:shd w:val="clear" w:color="auto" w:fill="FFFFFF"/>
        </w:rPr>
        <w:t xml:space="preserve"> об опасности и необходимости снизить скорость. А вот сжатая в кулаке рука</w:t>
      </w:r>
      <w:r>
        <w:rPr>
          <w:rFonts w:ascii="Times New Roman" w:eastAsia="Calibri" w:hAnsi="Times New Roman" w:cs="Times New Roman"/>
          <w:color w:val="2A2829"/>
          <w:sz w:val="28"/>
          <w:szCs w:val="28"/>
          <w:shd w:val="clear" w:color="auto" w:fill="FFFFFF"/>
        </w:rPr>
        <w:t xml:space="preserve"> — </w:t>
      </w:r>
      <w:r w:rsidRPr="00C8249E">
        <w:rPr>
          <w:rFonts w:ascii="Times New Roman" w:eastAsia="Calibri" w:hAnsi="Times New Roman" w:cs="Times New Roman"/>
          <w:color w:val="2A2829"/>
          <w:sz w:val="28"/>
          <w:szCs w:val="28"/>
          <w:shd w:val="clear" w:color="auto" w:fill="FFFFFF"/>
        </w:rPr>
        <w:t>об экстренной остановке.</w:t>
      </w:r>
    </w:p>
    <w:p w:rsidR="0004248F" w:rsidRDefault="0004248F" w:rsidP="0004248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249E">
        <w:rPr>
          <w:rFonts w:ascii="Times New Roman" w:eastAsia="Calibri" w:hAnsi="Times New Roman" w:cs="Times New Roman"/>
          <w:b/>
          <w:bCs/>
          <w:sz w:val="28"/>
          <w:szCs w:val="28"/>
        </w:rPr>
        <w:t>А сейчас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C8249E">
        <w:rPr>
          <w:rFonts w:ascii="Times New Roman" w:eastAsia="Calibri" w:hAnsi="Times New Roman" w:cs="Times New Roman"/>
          <w:b/>
          <w:bCs/>
          <w:sz w:val="28"/>
          <w:szCs w:val="28"/>
        </w:rPr>
        <w:t>ребята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Pr="00C82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поговорим о правилах дорожного движения для велосипедистов.</w:t>
      </w:r>
    </w:p>
    <w:p w:rsidR="0004248F" w:rsidRDefault="0004248F" w:rsidP="0004248F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249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Итак, </w:t>
      </w:r>
      <w:r w:rsidRPr="00C8249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велосипед — это транспортное средство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04248F" w:rsidRPr="00C8249E" w:rsidRDefault="0004248F" w:rsidP="0004248F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249E">
        <w:rPr>
          <w:rFonts w:ascii="Times New Roman" w:eastAsia="Times New Roman" w:hAnsi="Times New Roman" w:cs="Times New Roman"/>
          <w:color w:val="222222"/>
          <w:sz w:val="28"/>
          <w:szCs w:val="28"/>
        </w:rPr>
        <w:t>Все требования Правил дорожного движения, относящиеся к транспортным средствам, относятся в равной степени и к велосипедам.</w:t>
      </w:r>
    </w:p>
    <w:p w:rsidR="0004248F" w:rsidRPr="00C8249E" w:rsidRDefault="0004248F" w:rsidP="0004248F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249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«Велосипедист»</w:t>
      </w:r>
      <w:r w:rsidRPr="00C8249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— лицо, управляющее велосипедом. </w:t>
      </w:r>
      <w:proofErr w:type="spellStart"/>
      <w:r w:rsidRPr="00C8249E">
        <w:rPr>
          <w:rFonts w:ascii="Times New Roman" w:eastAsia="Times New Roman" w:hAnsi="Times New Roman" w:cs="Times New Roman"/>
          <w:color w:val="222222"/>
          <w:sz w:val="28"/>
          <w:szCs w:val="28"/>
        </w:rPr>
        <w:t>Велосипедиступравляет</w:t>
      </w:r>
      <w:proofErr w:type="spellEnd"/>
      <w:r w:rsidRPr="00C8249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велосипедом. Если велосипед вести рядом, то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r w:rsidRPr="00C8249E">
        <w:rPr>
          <w:rFonts w:ascii="Times New Roman" w:eastAsia="Times New Roman" w:hAnsi="Times New Roman" w:cs="Times New Roman"/>
          <w:color w:val="222222"/>
          <w:sz w:val="28"/>
          <w:szCs w:val="28"/>
        </w:rPr>
        <w:t>ы уже становитесь пешеходом.</w:t>
      </w:r>
    </w:p>
    <w:p w:rsidR="0004248F" w:rsidRPr="00C8249E" w:rsidRDefault="0004248F" w:rsidP="0004248F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249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«Велосипедная дорожка»</w:t>
      </w:r>
      <w:r w:rsidRPr="00C8249E">
        <w:rPr>
          <w:rFonts w:ascii="Times New Roman" w:eastAsia="Times New Roman" w:hAnsi="Times New Roman" w:cs="Times New Roman"/>
          <w:color w:val="222222"/>
          <w:sz w:val="28"/>
          <w:szCs w:val="28"/>
        </w:rPr>
        <w:t> — конструктивно отделенный от проезжей части и тротуара элемент дороги </w:t>
      </w:r>
      <w:r w:rsidRPr="00C8249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(либо отдельная дорога)</w:t>
      </w:r>
      <w:r w:rsidRPr="00C8249E">
        <w:rPr>
          <w:rFonts w:ascii="Times New Roman" w:eastAsia="Times New Roman" w:hAnsi="Times New Roman" w:cs="Times New Roman"/>
          <w:color w:val="222222"/>
          <w:sz w:val="28"/>
          <w:szCs w:val="28"/>
        </w:rPr>
        <w:t>, предназначенный для движения велосипедистов и обозначенный знаком 4.4.1.</w:t>
      </w:r>
      <w:r w:rsidRPr="00C8249E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410607" cy="400050"/>
            <wp:effectExtent l="0" t="0" r="889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42" cy="402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248F" w:rsidRDefault="0004248F" w:rsidP="000424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C8249E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5568315</wp:posOffset>
            </wp:positionH>
            <wp:positionV relativeFrom="paragraph">
              <wp:posOffset>422275</wp:posOffset>
            </wp:positionV>
            <wp:extent cx="447675" cy="447675"/>
            <wp:effectExtent l="0" t="0" r="9525" b="9525"/>
            <wp:wrapSquare wrapText="bothSides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249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«Пешеходная и велосипедная дорожка (</w:t>
      </w:r>
      <w:proofErr w:type="spellStart"/>
      <w:r w:rsidRPr="00C8249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велопешеходная</w:t>
      </w:r>
      <w:proofErr w:type="spellEnd"/>
      <w:r w:rsidRPr="00C8249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дорожка)»</w:t>
      </w:r>
      <w:r w:rsidRPr="00C8249E">
        <w:rPr>
          <w:rFonts w:ascii="Times New Roman" w:eastAsia="Calibri" w:hAnsi="Times New Roman" w:cs="Times New Roman"/>
          <w:color w:val="000000"/>
          <w:sz w:val="28"/>
          <w:szCs w:val="28"/>
        </w:rPr>
        <w:t>— конструктивно отделенный от проезжей части элемент дороги (либо отдельная дорога), предназначенный для раздельного или совместного с пешеходами движения велосипедистов и обозначенный знаками 4.5.2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C8249E">
        <w:rPr>
          <w:rFonts w:ascii="Times New Roman" w:eastAsia="Calibri" w:hAnsi="Times New Roman" w:cs="Times New Roman"/>
          <w:color w:val="000000"/>
          <w:sz w:val="28"/>
          <w:szCs w:val="28"/>
        </w:rPr>
        <w:t>4.5.7.</w:t>
      </w:r>
    </w:p>
    <w:p w:rsidR="0004248F" w:rsidRPr="00C8249E" w:rsidRDefault="0004248F" w:rsidP="000424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9E">
        <w:rPr>
          <w:rFonts w:ascii="Times New Roman" w:eastAsia="Calibri" w:hAnsi="Times New Roman" w:cs="Times New Roman"/>
          <w:color w:val="000000"/>
          <w:sz w:val="28"/>
          <w:szCs w:val="28"/>
        </w:rPr>
        <w:t>Это относительно </w:t>
      </w:r>
      <w:hyperlink r:id="rId12" w:tooltip="Изменения ПДД для велосипедистов" w:history="1">
        <w:r w:rsidRPr="00C8249E">
          <w:rPr>
            <w:rFonts w:ascii="Times New Roman" w:eastAsia="Calibri" w:hAnsi="Times New Roman" w:cs="Times New Roman"/>
            <w:sz w:val="28"/>
            <w:szCs w:val="28"/>
          </w:rPr>
          <w:t>новый в Правилах дорожного движения элемент дороги</w:t>
        </w:r>
      </w:hyperlink>
      <w:r w:rsidRPr="00C824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249E">
        <w:rPr>
          <w:rFonts w:ascii="Times New Roman" w:eastAsia="Calibri" w:hAnsi="Times New Roman" w:cs="Times New Roman"/>
          <w:color w:val="000000"/>
          <w:sz w:val="28"/>
          <w:szCs w:val="28"/>
        </w:rPr>
        <w:t>предназначенный для совместного или раздельного движения велосипедистов и пешеходов.</w:t>
      </w:r>
    </w:p>
    <w:p w:rsidR="0004248F" w:rsidRDefault="0004248F" w:rsidP="000424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9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«Полоса для велосипедистов»</w:t>
      </w:r>
      <w:proofErr w:type="gramStart"/>
      <w:r w:rsidRPr="00C8249E">
        <w:rPr>
          <w:rFonts w:ascii="Times New Roman" w:eastAsia="Calibri" w:hAnsi="Times New Roman" w:cs="Times New Roman"/>
          <w:color w:val="000000"/>
          <w:sz w:val="28"/>
          <w:szCs w:val="28"/>
        </w:rPr>
        <w:t>—п</w:t>
      </w:r>
      <w:proofErr w:type="gramEnd"/>
      <w:r w:rsidRPr="00C824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олоса проезжей части, предназначенная для движения на велосипедах и мопедах, отделенная от остальной проезжей части горизонтальной разметкой и обозначенная знаком </w:t>
      </w:r>
      <w:r w:rsidRPr="00C8249E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66725" cy="466725"/>
            <wp:effectExtent l="0" t="0" r="9525" b="9525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249E">
        <w:rPr>
          <w:rFonts w:ascii="Times New Roman" w:eastAsia="Calibri" w:hAnsi="Times New Roman" w:cs="Times New Roman"/>
          <w:color w:val="000000"/>
          <w:sz w:val="28"/>
          <w:szCs w:val="28"/>
        </w:rPr>
        <w:t>5.14.2.</w:t>
      </w:r>
    </w:p>
    <w:p w:rsidR="0004248F" w:rsidRDefault="0004248F" w:rsidP="000424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</w:p>
    <w:p w:rsidR="0004248F" w:rsidRPr="00C8249E" w:rsidRDefault="0004248F" w:rsidP="000424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8249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Светофоры</w:t>
      </w:r>
    </w:p>
    <w:p w:rsidR="0004248F" w:rsidRDefault="0004248F" w:rsidP="000424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9E">
        <w:rPr>
          <w:rFonts w:ascii="Times New Roman" w:eastAsia="Calibri" w:hAnsi="Times New Roman" w:cs="Times New Roman"/>
          <w:color w:val="000000"/>
          <w:sz w:val="28"/>
          <w:szCs w:val="28"/>
        </w:rPr>
        <w:t>П. 6.5 ПДД</w:t>
      </w:r>
    </w:p>
    <w:p w:rsidR="0004248F" w:rsidRPr="00C8249E" w:rsidRDefault="0004248F" w:rsidP="000424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9E">
        <w:rPr>
          <w:rFonts w:ascii="Times New Roman" w:eastAsia="Calibri" w:hAnsi="Times New Roman" w:cs="Times New Roman"/>
          <w:color w:val="000000"/>
          <w:sz w:val="28"/>
          <w:szCs w:val="28"/>
        </w:rPr>
        <w:t>Если сигнал светофора выполнен в виде силуэта пешехода (велосипеда), то его действие распространяется только на пешеходов (велосипедистов). При этом зеленый сигнал разрешает, а красный запрещает движение пешеходов (велосипедистов).</w:t>
      </w:r>
    </w:p>
    <w:p w:rsidR="0004248F" w:rsidRPr="00C8249E" w:rsidRDefault="0004248F" w:rsidP="000424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9E">
        <w:rPr>
          <w:rFonts w:ascii="Times New Roman" w:eastAsia="Calibri" w:hAnsi="Times New Roman" w:cs="Times New Roman"/>
          <w:color w:val="000000"/>
          <w:sz w:val="28"/>
          <w:szCs w:val="28"/>
        </w:rPr>
        <w:t>Для регулирования движения велосипедистов может использоваться также светофор с круглыми сигналами уменьшенного размера, дополненный прямоугольной табличкой белого цвета размером 200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×</w:t>
      </w:r>
      <w:r w:rsidRPr="00C8249E">
        <w:rPr>
          <w:rFonts w:ascii="Times New Roman" w:eastAsia="Calibri" w:hAnsi="Times New Roman" w:cs="Times New Roman"/>
          <w:color w:val="000000"/>
          <w:sz w:val="28"/>
          <w:szCs w:val="28"/>
        </w:rPr>
        <w:t>200 мм с изображением велосипеда черного цвета.</w:t>
      </w:r>
    </w:p>
    <w:p w:rsidR="0004248F" w:rsidRDefault="0004248F" w:rsidP="000424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4248F" w:rsidRPr="00C8249E" w:rsidRDefault="0004248F" w:rsidP="000424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8249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Световые приборы</w:t>
      </w:r>
    </w:p>
    <w:p w:rsidR="0004248F" w:rsidRDefault="0004248F" w:rsidP="000424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9E">
        <w:rPr>
          <w:rFonts w:ascii="Times New Roman" w:eastAsia="Calibri" w:hAnsi="Times New Roman" w:cs="Times New Roman"/>
          <w:color w:val="000000"/>
          <w:sz w:val="28"/>
          <w:szCs w:val="28"/>
        </w:rPr>
        <w:t>П.19.1 ПДД</w:t>
      </w:r>
    </w:p>
    <w:p w:rsidR="0004248F" w:rsidRDefault="0004248F" w:rsidP="000424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темное время суток и в условиях недостаточной видимости независимо от освещения дороги, а также в тоннелях на движущемся транспортном средстве должны быть включены следующие световые </w:t>
      </w:r>
      <w:proofErr w:type="spellStart"/>
      <w:r w:rsidRPr="00C8249E">
        <w:rPr>
          <w:rFonts w:ascii="Times New Roman" w:eastAsia="Calibri" w:hAnsi="Times New Roman" w:cs="Times New Roman"/>
          <w:color w:val="000000"/>
          <w:sz w:val="28"/>
          <w:szCs w:val="28"/>
        </w:rPr>
        <w:t>приборы</w:t>
      </w:r>
      <w:proofErr w:type="gramStart"/>
      <w:r w:rsidRPr="00C8249E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Pr="009F1D2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</w:t>
      </w:r>
      <w:proofErr w:type="gramEnd"/>
      <w:r w:rsidRPr="009F1D2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</w:t>
      </w:r>
      <w:proofErr w:type="spellEnd"/>
      <w:r w:rsidRPr="009F1D2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велосипедах — фары или фонари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4248F" w:rsidRPr="00C8249E" w:rsidRDefault="0004248F" w:rsidP="000424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4248F" w:rsidRPr="00C8249E" w:rsidRDefault="0004248F" w:rsidP="000424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8249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Для велосипедистов в возрасте от 7 до 14 лет</w:t>
      </w:r>
    </w:p>
    <w:p w:rsidR="0004248F" w:rsidRPr="00FB611C" w:rsidRDefault="0004248F" w:rsidP="000424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1D2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П. 24.3</w:t>
      </w:r>
      <w:bookmarkStart w:id="1" w:name="_Hlk15464423"/>
      <w:r w:rsidRPr="009F1D2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ПДД</w:t>
      </w:r>
    </w:p>
    <w:bookmarkEnd w:id="1"/>
    <w:p w:rsidR="0004248F" w:rsidRPr="00C8249E" w:rsidRDefault="0004248F" w:rsidP="000424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 w:rsidRPr="00C8249E">
        <w:rPr>
          <w:rFonts w:ascii="Times New Roman" w:eastAsia="Calibri" w:hAnsi="Times New Roman" w:cs="Times New Roman"/>
          <w:color w:val="000000"/>
          <w:sz w:val="28"/>
          <w:szCs w:val="28"/>
        </w:rPr>
        <w:t>велопешеходным</w:t>
      </w:r>
      <w:proofErr w:type="spellEnd"/>
      <w:r w:rsidRPr="00C824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дорожкам, а также в пределах пешеходных зон.</w:t>
      </w:r>
    </w:p>
    <w:p w:rsidR="0004248F" w:rsidRPr="00C8249E" w:rsidRDefault="0004248F" w:rsidP="000424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9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Велосипедистам до 14 лет запрещается движение по проезжей части и обочине.</w:t>
      </w:r>
    </w:p>
    <w:p w:rsidR="0004248F" w:rsidRDefault="0004248F" w:rsidP="000424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4248F" w:rsidRPr="00C8249E" w:rsidRDefault="0004248F" w:rsidP="000424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8249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Правила движения велосипедистов по тротуару и пешеходным зонам</w:t>
      </w:r>
    </w:p>
    <w:p w:rsidR="0004248F" w:rsidRDefault="0004248F" w:rsidP="000424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П. </w:t>
      </w:r>
      <w:r w:rsidRPr="00C8249E">
        <w:rPr>
          <w:rFonts w:ascii="Times New Roman" w:eastAsia="Calibri" w:hAnsi="Times New Roman" w:cs="Times New Roman"/>
          <w:color w:val="000000"/>
          <w:sz w:val="28"/>
          <w:szCs w:val="28"/>
        </w:rPr>
        <w:t>24.6</w:t>
      </w:r>
      <w:r w:rsidRPr="009F1D2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ПДД</w:t>
      </w:r>
    </w:p>
    <w:p w:rsidR="0004248F" w:rsidRPr="00C8249E" w:rsidRDefault="0004248F" w:rsidP="000424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9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Если движение велосипедиста по тротуару, пешеходной дорожке, обочине или в пределах пешеходных зон подвергает опасности или создает помехи для движения иных лиц, велосипедист должен спешиться и руководствоваться требованиями, предусмотренными настоящими Правилами для движения пешеходов.</w:t>
      </w:r>
    </w:p>
    <w:p w:rsidR="0004248F" w:rsidRDefault="0004248F" w:rsidP="000424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9E">
        <w:rPr>
          <w:rFonts w:ascii="Times New Roman" w:eastAsia="Calibri" w:hAnsi="Times New Roman" w:cs="Times New Roman"/>
          <w:color w:val="000000"/>
          <w:sz w:val="28"/>
          <w:szCs w:val="28"/>
        </w:rPr>
        <w:t>На тротуаре пешеходы и другие лица имеют полное преимущество перед велосипедистами.</w:t>
      </w:r>
    </w:p>
    <w:p w:rsidR="0004248F" w:rsidRDefault="0004248F" w:rsidP="000424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4248F" w:rsidRPr="00C8249E" w:rsidRDefault="0004248F" w:rsidP="000424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8249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Велосипедистам запрещается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</w:p>
    <w:p w:rsidR="0004248F" w:rsidRPr="00C8249E" w:rsidRDefault="0004248F" w:rsidP="000424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C8249E">
        <w:rPr>
          <w:rFonts w:ascii="Times New Roman" w:eastAsia="Calibri" w:hAnsi="Times New Roman" w:cs="Times New Roman"/>
          <w:color w:val="000000"/>
          <w:sz w:val="28"/>
          <w:szCs w:val="28"/>
        </w:rPr>
        <w:t>управлять велосипедом, мопедом, не держась за руль хотя бы одной рукой;</w:t>
      </w:r>
    </w:p>
    <w:p w:rsidR="0004248F" w:rsidRPr="00C8249E" w:rsidRDefault="0004248F" w:rsidP="000424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C8249E">
        <w:rPr>
          <w:rFonts w:ascii="Times New Roman" w:eastAsia="Calibri" w:hAnsi="Times New Roman" w:cs="Times New Roman"/>
          <w:color w:val="000000"/>
          <w:sz w:val="28"/>
          <w:szCs w:val="28"/>
        </w:rPr>
        <w:t>перевозить груз, который выступает более чем на 0,5 м по длине или ширине за габариты, или груз, мешающий управлению;</w:t>
      </w:r>
    </w:p>
    <w:p w:rsidR="0004248F" w:rsidRPr="00C8249E" w:rsidRDefault="0004248F" w:rsidP="000424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C8249E">
        <w:rPr>
          <w:rFonts w:ascii="Times New Roman" w:eastAsia="Calibri" w:hAnsi="Times New Roman" w:cs="Times New Roman"/>
          <w:color w:val="000000"/>
          <w:sz w:val="28"/>
          <w:szCs w:val="28"/>
        </w:rPr>
        <w:t>перевозить пассажиров, если это не предусмотрено конструкцией транспортного средства;</w:t>
      </w:r>
    </w:p>
    <w:p w:rsidR="0004248F" w:rsidRPr="00C8249E" w:rsidRDefault="0004248F" w:rsidP="000424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C8249E">
        <w:rPr>
          <w:rFonts w:ascii="Times New Roman" w:eastAsia="Calibri" w:hAnsi="Times New Roman" w:cs="Times New Roman"/>
          <w:color w:val="000000"/>
          <w:sz w:val="28"/>
          <w:szCs w:val="28"/>
        </w:rPr>
        <w:t>перевозить детей до 7 лет при отсутствии специально оборудованных для них мест;</w:t>
      </w:r>
    </w:p>
    <w:p w:rsidR="0004248F" w:rsidRPr="00C8249E" w:rsidRDefault="0004248F" w:rsidP="000424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C8249E">
        <w:rPr>
          <w:rFonts w:ascii="Times New Roman" w:eastAsia="Calibri" w:hAnsi="Times New Roman" w:cs="Times New Roman"/>
          <w:color w:val="000000"/>
          <w:sz w:val="28"/>
          <w:szCs w:val="28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04248F" w:rsidRPr="00C8249E" w:rsidRDefault="0004248F" w:rsidP="000424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C8249E">
        <w:rPr>
          <w:rFonts w:ascii="Times New Roman" w:eastAsia="Calibri" w:hAnsi="Times New Roman" w:cs="Times New Roman"/>
          <w:color w:val="000000"/>
          <w:sz w:val="28"/>
          <w:szCs w:val="28"/>
        </w:rPr>
        <w:t>двигаться по дороге без застегнутого мотошлема (для водителей мопедов)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04248F" w:rsidRPr="00C8249E" w:rsidRDefault="0004248F" w:rsidP="000424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C8249E">
        <w:rPr>
          <w:rFonts w:ascii="Times New Roman" w:eastAsia="Calibri" w:hAnsi="Times New Roman" w:cs="Times New Roman"/>
          <w:color w:val="000000"/>
          <w:sz w:val="28"/>
          <w:szCs w:val="28"/>
        </w:rPr>
        <w:t>пересекать дорогу по пешеходным переходам.</w:t>
      </w:r>
    </w:p>
    <w:p w:rsidR="0004248F" w:rsidRPr="00C8249E" w:rsidRDefault="0004248F" w:rsidP="000424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9E">
        <w:rPr>
          <w:rFonts w:ascii="Times New Roman" w:eastAsia="Calibri" w:hAnsi="Times New Roman" w:cs="Times New Roman"/>
          <w:color w:val="000000"/>
          <w:sz w:val="28"/>
          <w:szCs w:val="28"/>
        </w:rPr>
        <w:t>Выделим запрет поворота налево на дорогах, имеющих более одной полосы в данном направлении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C824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расположение велосипедиста перед поворотом.</w:t>
      </w:r>
    </w:p>
    <w:p w:rsidR="0004248F" w:rsidRDefault="0004248F" w:rsidP="000424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Повторим</w:t>
      </w:r>
      <w:r w:rsidRPr="00C824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важный момент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Pr="00C824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велосипедистам запрещается пересекать дорогу по пешеходным переходам на велосипеде.</w:t>
      </w:r>
    </w:p>
    <w:p w:rsidR="00944273" w:rsidRDefault="00944273"/>
    <w:sectPr w:rsidR="0094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4248F"/>
    <w:rsid w:val="0004248F"/>
    <w:rsid w:val="0094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4248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4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ruspdd.ru/izmeneniya-pdd/219-izmeneniya-2014-velosipedista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1175</Words>
  <Characters>6701</Characters>
  <Application>Microsoft Office Word</Application>
  <DocSecurity>0</DocSecurity>
  <Lines>55</Lines>
  <Paragraphs>15</Paragraphs>
  <ScaleCrop>false</ScaleCrop>
  <Company/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2020-04-27T07:54:00Z</dcterms:created>
  <dcterms:modified xsi:type="dcterms:W3CDTF">2020-04-27T07:55:00Z</dcterms:modified>
</cp:coreProperties>
</file>